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EA" w:rsidRDefault="00D667EA" w:rsidP="00D667EA">
      <w:pPr>
        <w:spacing w:after="0" w:line="240" w:lineRule="auto"/>
        <w:jc w:val="center"/>
        <w:rPr>
          <w:sz w:val="28"/>
          <w:szCs w:val="28"/>
        </w:rPr>
      </w:pPr>
      <w:r w:rsidRPr="00DE11AB">
        <w:rPr>
          <w:sz w:val="28"/>
          <w:szCs w:val="28"/>
        </w:rPr>
        <w:t xml:space="preserve">Raspored nastave na </w:t>
      </w:r>
      <w:r w:rsidRPr="004C10F9">
        <w:rPr>
          <w:sz w:val="28"/>
          <w:szCs w:val="28"/>
        </w:rPr>
        <w:t>poslijediplomsko</w:t>
      </w:r>
      <w:r>
        <w:rPr>
          <w:sz w:val="28"/>
          <w:szCs w:val="28"/>
        </w:rPr>
        <w:t xml:space="preserve">m </w:t>
      </w:r>
      <w:r w:rsidRPr="004C10F9">
        <w:rPr>
          <w:sz w:val="28"/>
          <w:szCs w:val="28"/>
        </w:rPr>
        <w:t>sveučilišno</w:t>
      </w:r>
      <w:r>
        <w:rPr>
          <w:sz w:val="28"/>
          <w:szCs w:val="28"/>
        </w:rPr>
        <w:t>m</w:t>
      </w:r>
      <w:r w:rsidRPr="004C10F9">
        <w:rPr>
          <w:sz w:val="28"/>
          <w:szCs w:val="28"/>
        </w:rPr>
        <w:t xml:space="preserve"> studij</w:t>
      </w:r>
      <w:r>
        <w:rPr>
          <w:sz w:val="28"/>
          <w:szCs w:val="28"/>
        </w:rPr>
        <w:t>u</w:t>
      </w:r>
      <w:r w:rsidRPr="004C10F9">
        <w:rPr>
          <w:sz w:val="28"/>
          <w:szCs w:val="28"/>
        </w:rPr>
        <w:t xml:space="preserve"> </w:t>
      </w:r>
    </w:p>
    <w:p w:rsidR="00D667EA" w:rsidRDefault="00D667EA" w:rsidP="00D667EA">
      <w:pPr>
        <w:spacing w:after="0" w:line="240" w:lineRule="auto"/>
        <w:jc w:val="center"/>
        <w:rPr>
          <w:sz w:val="28"/>
          <w:szCs w:val="28"/>
        </w:rPr>
      </w:pPr>
      <w:r w:rsidRPr="004C10F9">
        <w:rPr>
          <w:sz w:val="28"/>
          <w:szCs w:val="28"/>
        </w:rPr>
        <w:t>elektrotehnike i računarstva</w:t>
      </w:r>
      <w:r>
        <w:rPr>
          <w:sz w:val="28"/>
          <w:szCs w:val="28"/>
        </w:rPr>
        <w:t xml:space="preserve"> </w:t>
      </w:r>
      <w:r w:rsidRPr="00DE11AB">
        <w:rPr>
          <w:sz w:val="28"/>
          <w:szCs w:val="28"/>
        </w:rPr>
        <w:t xml:space="preserve">u zimskom semestru ak. </w:t>
      </w:r>
      <w:r w:rsidR="00314B55">
        <w:rPr>
          <w:sz w:val="28"/>
          <w:szCs w:val="28"/>
        </w:rPr>
        <w:t>202</w:t>
      </w:r>
      <w:r w:rsidR="00F80A74">
        <w:rPr>
          <w:sz w:val="28"/>
          <w:szCs w:val="28"/>
        </w:rPr>
        <w:t>3</w:t>
      </w:r>
      <w:bookmarkStart w:id="0" w:name="_GoBack"/>
      <w:bookmarkEnd w:id="0"/>
      <w:r w:rsidRPr="00DE11AB">
        <w:rPr>
          <w:sz w:val="28"/>
          <w:szCs w:val="28"/>
        </w:rPr>
        <w:t>./20</w:t>
      </w:r>
      <w:r w:rsidR="00CC3F14">
        <w:rPr>
          <w:sz w:val="28"/>
          <w:szCs w:val="28"/>
        </w:rPr>
        <w:t>2</w:t>
      </w:r>
      <w:r w:rsidR="00314B55">
        <w:rPr>
          <w:sz w:val="28"/>
          <w:szCs w:val="28"/>
        </w:rPr>
        <w:t>4</w:t>
      </w:r>
      <w:r w:rsidRPr="00DE11AB">
        <w:rPr>
          <w:sz w:val="28"/>
          <w:szCs w:val="28"/>
        </w:rPr>
        <w:t>.</w:t>
      </w:r>
      <w:r w:rsidR="00AD54E5">
        <w:rPr>
          <w:sz w:val="28"/>
          <w:szCs w:val="28"/>
        </w:rPr>
        <w:t xml:space="preserve"> godine</w:t>
      </w:r>
    </w:p>
    <w:p w:rsidR="00D667EA" w:rsidRDefault="00D667E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F14" w:rsidRPr="00D83C14" w:rsidTr="00593E6D">
        <w:tc>
          <w:tcPr>
            <w:tcW w:w="9062" w:type="dxa"/>
          </w:tcPr>
          <w:p w:rsidR="00CC3F14" w:rsidRPr="00D83C14" w:rsidRDefault="00CC3F14" w:rsidP="00CC3F14">
            <w:pPr>
              <w:tabs>
                <w:tab w:val="right" w:pos="88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Uvodno predavanje</w:t>
            </w:r>
            <w:r>
              <w:tab/>
            </w:r>
            <w:proofErr w:type="spellStart"/>
            <w:r>
              <w:t>Prof.dr.sc.Robert</w:t>
            </w:r>
            <w:proofErr w:type="spellEnd"/>
            <w:r>
              <w:t xml:space="preserve"> Cupec</w:t>
            </w:r>
          </w:p>
        </w:tc>
      </w:tr>
      <w:tr w:rsidR="00CC3F14" w:rsidRPr="00D83C14" w:rsidTr="00593E6D">
        <w:tc>
          <w:tcPr>
            <w:tcW w:w="9062" w:type="dxa"/>
          </w:tcPr>
          <w:p w:rsidR="00CC3F14" w:rsidRPr="00CC3F14" w:rsidRDefault="00314B55" w:rsidP="00314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F1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</w:t>
            </w:r>
            <w:r w:rsidR="00CC3F14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4</w:t>
            </w:r>
            <w:r w:rsidR="00CC3F14">
              <w:rPr>
                <w:sz w:val="24"/>
                <w:szCs w:val="24"/>
              </w:rPr>
              <w:t xml:space="preserve">. </w:t>
            </w:r>
            <w:r w:rsidR="00CC3F14" w:rsidRPr="00DE11AB">
              <w:rPr>
                <w:sz w:val="24"/>
                <w:szCs w:val="24"/>
              </w:rPr>
              <w:t>16</w:t>
            </w:r>
            <w:r w:rsidR="00CC3F14" w:rsidRPr="00DE11AB">
              <w:rPr>
                <w:sz w:val="24"/>
                <w:szCs w:val="24"/>
                <w:vertAlign w:val="superscript"/>
              </w:rPr>
              <w:t>30</w:t>
            </w:r>
            <w:r w:rsidR="00CC3F14" w:rsidRPr="00DE11AB">
              <w:rPr>
                <w:sz w:val="24"/>
                <w:szCs w:val="24"/>
              </w:rPr>
              <w:t xml:space="preserve"> – 20</w:t>
            </w:r>
            <w:r w:rsidR="00CC3F14" w:rsidRPr="00DE11AB">
              <w:rPr>
                <w:sz w:val="24"/>
                <w:szCs w:val="24"/>
                <w:vertAlign w:val="superscript"/>
              </w:rPr>
              <w:t>30</w:t>
            </w:r>
            <w:r w:rsidR="00CC3F14">
              <w:rPr>
                <w:sz w:val="24"/>
                <w:szCs w:val="24"/>
              </w:rPr>
              <w:t xml:space="preserve"> </w:t>
            </w:r>
            <w:proofErr w:type="spellStart"/>
            <w:r w:rsidR="00CC3F14" w:rsidRPr="00CC3F14">
              <w:rPr>
                <w:sz w:val="24"/>
                <w:szCs w:val="24"/>
              </w:rPr>
              <w:t>Kampus</w:t>
            </w:r>
            <w:proofErr w:type="spellEnd"/>
            <w:r w:rsidR="00CC3F14" w:rsidRPr="00CC3F14">
              <w:rPr>
                <w:sz w:val="24"/>
                <w:szCs w:val="24"/>
              </w:rPr>
              <w:t xml:space="preserve">, Cara </w:t>
            </w:r>
            <w:proofErr w:type="spellStart"/>
            <w:r w:rsidR="00CC3F14" w:rsidRPr="00CC3F14">
              <w:rPr>
                <w:sz w:val="24"/>
                <w:szCs w:val="24"/>
              </w:rPr>
              <w:t>Hadrijana</w:t>
            </w:r>
            <w:proofErr w:type="spellEnd"/>
            <w:r w:rsidR="00CC3F14" w:rsidRPr="00CC3F14">
              <w:rPr>
                <w:sz w:val="24"/>
                <w:szCs w:val="24"/>
              </w:rPr>
              <w:t xml:space="preserve"> 10b K2.1</w:t>
            </w:r>
          </w:p>
        </w:tc>
      </w:tr>
      <w:tr w:rsidR="00CC3F14" w:rsidRPr="00D83C14" w:rsidTr="00CC3F14">
        <w:trPr>
          <w:trHeight w:val="605"/>
        </w:trPr>
        <w:tc>
          <w:tcPr>
            <w:tcW w:w="9062" w:type="dxa"/>
            <w:tcBorders>
              <w:left w:val="nil"/>
              <w:right w:val="nil"/>
            </w:tcBorders>
            <w:vAlign w:val="bottom"/>
          </w:tcPr>
          <w:p w:rsidR="00CC3F14" w:rsidRPr="00CC3F14" w:rsidRDefault="00CC3F14" w:rsidP="00CC3F14">
            <w:pPr>
              <w:jc w:val="center"/>
              <w:rPr>
                <w:b/>
                <w:sz w:val="28"/>
                <w:szCs w:val="28"/>
              </w:rPr>
            </w:pPr>
            <w:r w:rsidRPr="00CC3F14">
              <w:rPr>
                <w:b/>
                <w:sz w:val="28"/>
                <w:szCs w:val="28"/>
              </w:rPr>
              <w:t>Zajednički temeljni predmeti</w:t>
            </w:r>
          </w:p>
        </w:tc>
      </w:tr>
      <w:tr w:rsidR="00767F23" w:rsidRPr="00D83C14" w:rsidTr="00593E6D">
        <w:tc>
          <w:tcPr>
            <w:tcW w:w="9062" w:type="dxa"/>
          </w:tcPr>
          <w:p w:rsidR="00767F23" w:rsidRPr="00E136FC" w:rsidRDefault="00767F23" w:rsidP="00767F23">
            <w:pPr>
              <w:rPr>
                <w:b/>
                <w:sz w:val="24"/>
                <w:szCs w:val="24"/>
              </w:rPr>
            </w:pPr>
            <w:r w:rsidRPr="00E136FC">
              <w:rPr>
                <w:b/>
                <w:sz w:val="24"/>
                <w:szCs w:val="24"/>
              </w:rPr>
              <w:t>Metode znanstveno-istraživačkog rada</w:t>
            </w:r>
            <w:r w:rsidR="009B185A" w:rsidRPr="00E136FC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9A7306" w:rsidRPr="00E136FC">
              <w:rPr>
                <w:b/>
                <w:sz w:val="24"/>
                <w:szCs w:val="24"/>
              </w:rPr>
              <w:t xml:space="preserve"> </w:t>
            </w:r>
            <w:r w:rsidR="009B185A" w:rsidRPr="00E136FC">
              <w:rPr>
                <w:b/>
                <w:sz w:val="24"/>
                <w:szCs w:val="24"/>
              </w:rPr>
              <w:t xml:space="preserve">    </w:t>
            </w:r>
            <w:r w:rsidR="009B185A" w:rsidRPr="00E136FC">
              <w:rPr>
                <w:rFonts w:cs="Arial"/>
                <w:szCs w:val="20"/>
              </w:rPr>
              <w:t>Prof.dr.sc. S. Rimac-Drlje</w:t>
            </w:r>
          </w:p>
        </w:tc>
      </w:tr>
      <w:tr w:rsidR="00767F23" w:rsidRPr="00D83C14" w:rsidTr="00B66F7A">
        <w:tc>
          <w:tcPr>
            <w:tcW w:w="9062" w:type="dxa"/>
            <w:tcBorders>
              <w:bottom w:val="single" w:sz="4" w:space="0" w:color="auto"/>
            </w:tcBorders>
          </w:tcPr>
          <w:p w:rsidR="00767F23" w:rsidRPr="00E136FC" w:rsidRDefault="00314B55" w:rsidP="002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7F23" w:rsidRPr="00E136FC">
              <w:rPr>
                <w:sz w:val="24"/>
                <w:szCs w:val="24"/>
              </w:rPr>
              <w:t xml:space="preserve">. </w:t>
            </w:r>
            <w:r w:rsidR="00FB098B" w:rsidRPr="00E136FC">
              <w:rPr>
                <w:sz w:val="24"/>
                <w:szCs w:val="24"/>
              </w:rPr>
              <w:t>2</w:t>
            </w:r>
            <w:r w:rsidR="00767F23" w:rsidRPr="00E136FC">
              <w:rPr>
                <w:sz w:val="24"/>
                <w:szCs w:val="24"/>
              </w:rPr>
              <w:t>. 20</w:t>
            </w:r>
            <w:r w:rsidR="002A19BF" w:rsidRPr="00E136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767F23" w:rsidRPr="00E136FC">
              <w:rPr>
                <w:sz w:val="24"/>
                <w:szCs w:val="24"/>
              </w:rPr>
              <w:t>. 9</w:t>
            </w:r>
            <w:r w:rsidR="00767F23" w:rsidRPr="00E136FC">
              <w:rPr>
                <w:sz w:val="24"/>
                <w:szCs w:val="24"/>
                <w:vertAlign w:val="superscript"/>
              </w:rPr>
              <w:t>00</w:t>
            </w:r>
            <w:r w:rsidR="00767F23" w:rsidRPr="00E136FC">
              <w:rPr>
                <w:sz w:val="24"/>
                <w:szCs w:val="24"/>
              </w:rPr>
              <w:t xml:space="preserve"> – 1</w:t>
            </w:r>
            <w:r w:rsidR="002A19BF" w:rsidRPr="00E136FC">
              <w:rPr>
                <w:sz w:val="24"/>
                <w:szCs w:val="24"/>
              </w:rPr>
              <w:t>3</w:t>
            </w:r>
            <w:r w:rsidR="002A19BF" w:rsidRPr="00E136FC">
              <w:rPr>
                <w:sz w:val="24"/>
                <w:szCs w:val="24"/>
                <w:vertAlign w:val="superscript"/>
              </w:rPr>
              <w:t>0</w:t>
            </w:r>
            <w:r w:rsidR="00767F23" w:rsidRPr="00E136FC">
              <w:rPr>
                <w:sz w:val="24"/>
                <w:szCs w:val="24"/>
                <w:vertAlign w:val="superscript"/>
              </w:rPr>
              <w:t>0</w:t>
            </w:r>
            <w:r w:rsidR="00767F23" w:rsidRPr="00E136FC">
              <w:rPr>
                <w:sz w:val="24"/>
                <w:szCs w:val="24"/>
              </w:rPr>
              <w:t xml:space="preserve"> Kneza Trpimira 2b, </w:t>
            </w:r>
            <w:r w:rsidR="00E60FD3" w:rsidRPr="00E136FC">
              <w:rPr>
                <w:sz w:val="24"/>
                <w:szCs w:val="24"/>
              </w:rPr>
              <w:t>T</w:t>
            </w:r>
            <w:r w:rsidR="00767F23" w:rsidRPr="00E136FC">
              <w:rPr>
                <w:sz w:val="24"/>
                <w:szCs w:val="24"/>
              </w:rPr>
              <w:t>3.18</w:t>
            </w:r>
          </w:p>
          <w:p w:rsidR="00E136FC" w:rsidRPr="00E136FC" w:rsidRDefault="002A19BF" w:rsidP="00314B55">
            <w:pPr>
              <w:rPr>
                <w:sz w:val="24"/>
                <w:szCs w:val="24"/>
              </w:rPr>
            </w:pPr>
            <w:r w:rsidRPr="00E136FC">
              <w:rPr>
                <w:sz w:val="24"/>
                <w:szCs w:val="24"/>
              </w:rPr>
              <w:t>1</w:t>
            </w:r>
            <w:r w:rsidR="00314B55">
              <w:rPr>
                <w:sz w:val="24"/>
                <w:szCs w:val="24"/>
              </w:rPr>
              <w:t>0</w:t>
            </w:r>
            <w:r w:rsidRPr="00E136FC">
              <w:rPr>
                <w:sz w:val="24"/>
                <w:szCs w:val="24"/>
              </w:rPr>
              <w:t>. 2. 202</w:t>
            </w:r>
            <w:r w:rsidR="00314B55">
              <w:rPr>
                <w:sz w:val="24"/>
                <w:szCs w:val="24"/>
              </w:rPr>
              <w:t>4</w:t>
            </w:r>
            <w:r w:rsidRPr="00E136FC">
              <w:rPr>
                <w:sz w:val="24"/>
                <w:szCs w:val="24"/>
              </w:rPr>
              <w:t>. 9</w:t>
            </w:r>
            <w:r w:rsidRPr="00E136FC">
              <w:rPr>
                <w:sz w:val="24"/>
                <w:szCs w:val="24"/>
                <w:vertAlign w:val="superscript"/>
              </w:rPr>
              <w:t>00</w:t>
            </w:r>
            <w:r w:rsidRPr="00E136FC">
              <w:rPr>
                <w:sz w:val="24"/>
                <w:szCs w:val="24"/>
              </w:rPr>
              <w:t xml:space="preserve"> – 13</w:t>
            </w:r>
            <w:r w:rsidRPr="00E136FC">
              <w:rPr>
                <w:sz w:val="24"/>
                <w:szCs w:val="24"/>
                <w:vertAlign w:val="superscript"/>
              </w:rPr>
              <w:t>00</w:t>
            </w:r>
            <w:r w:rsidRPr="00E136FC">
              <w:rPr>
                <w:sz w:val="24"/>
                <w:szCs w:val="24"/>
              </w:rPr>
              <w:t xml:space="preserve"> Kneza Trpimira 2b, </w:t>
            </w:r>
            <w:r w:rsidR="00E60FD3" w:rsidRPr="00E136FC">
              <w:rPr>
                <w:sz w:val="24"/>
                <w:szCs w:val="24"/>
              </w:rPr>
              <w:t>T</w:t>
            </w:r>
            <w:r w:rsidRPr="00E136FC">
              <w:rPr>
                <w:sz w:val="24"/>
                <w:szCs w:val="24"/>
              </w:rPr>
              <w:t>3.18</w:t>
            </w:r>
          </w:p>
        </w:tc>
      </w:tr>
      <w:tr w:rsidR="00767F23" w:rsidRPr="00D83C14" w:rsidTr="00B66F7A">
        <w:tc>
          <w:tcPr>
            <w:tcW w:w="9062" w:type="dxa"/>
            <w:tcBorders>
              <w:left w:val="nil"/>
              <w:right w:val="nil"/>
            </w:tcBorders>
          </w:tcPr>
          <w:p w:rsidR="00767F23" w:rsidRPr="00BF312F" w:rsidRDefault="00767F23" w:rsidP="00767F23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767F23" w:rsidRPr="00D83C14" w:rsidTr="00593E6D">
        <w:tc>
          <w:tcPr>
            <w:tcW w:w="9062" w:type="dxa"/>
          </w:tcPr>
          <w:p w:rsidR="00767F23" w:rsidRPr="000F35FA" w:rsidRDefault="00767F23" w:rsidP="00767F23">
            <w:pPr>
              <w:rPr>
                <w:b/>
                <w:sz w:val="24"/>
                <w:szCs w:val="24"/>
              </w:rPr>
            </w:pPr>
            <w:r w:rsidRPr="000F35FA">
              <w:rPr>
                <w:b/>
                <w:sz w:val="24"/>
                <w:szCs w:val="24"/>
              </w:rPr>
              <w:t>Vjerojatnost i statistika-primjena</w:t>
            </w:r>
            <w:r w:rsidR="009A7306" w:rsidRPr="000F35FA">
              <w:rPr>
                <w:b/>
                <w:sz w:val="24"/>
                <w:szCs w:val="24"/>
              </w:rPr>
              <w:t xml:space="preserve"> </w:t>
            </w:r>
            <w:r w:rsidR="009B185A" w:rsidRPr="000F35FA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9B185A" w:rsidRPr="000F35FA">
              <w:rPr>
                <w:rFonts w:cs="Arial"/>
                <w:szCs w:val="20"/>
              </w:rPr>
              <w:t>Prof.dr.sc. R. Galić</w:t>
            </w:r>
          </w:p>
        </w:tc>
      </w:tr>
      <w:tr w:rsidR="00767F23" w:rsidRPr="00DE11AB" w:rsidTr="00B66F7A">
        <w:tc>
          <w:tcPr>
            <w:tcW w:w="9062" w:type="dxa"/>
            <w:tcBorders>
              <w:bottom w:val="single" w:sz="4" w:space="0" w:color="auto"/>
            </w:tcBorders>
          </w:tcPr>
          <w:p w:rsidR="00767F23" w:rsidRPr="000F35FA" w:rsidRDefault="00314B55" w:rsidP="000F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7F23" w:rsidRPr="000F35FA">
              <w:rPr>
                <w:sz w:val="24"/>
                <w:szCs w:val="24"/>
              </w:rPr>
              <w:t xml:space="preserve">. </w:t>
            </w:r>
            <w:r w:rsidR="00DE06FA" w:rsidRPr="000F35FA">
              <w:rPr>
                <w:sz w:val="24"/>
                <w:szCs w:val="24"/>
              </w:rPr>
              <w:t>2</w:t>
            </w:r>
            <w:r w:rsidR="00767F23" w:rsidRPr="000F35F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2024</w:t>
            </w:r>
            <w:r w:rsidR="00767F23" w:rsidRPr="000F35FA">
              <w:rPr>
                <w:sz w:val="24"/>
                <w:szCs w:val="24"/>
              </w:rPr>
              <w:t>. 16</w:t>
            </w:r>
            <w:r w:rsidR="00767F23" w:rsidRPr="000F35FA">
              <w:rPr>
                <w:sz w:val="24"/>
                <w:szCs w:val="24"/>
                <w:vertAlign w:val="superscript"/>
              </w:rPr>
              <w:t>30</w:t>
            </w:r>
            <w:r w:rsidR="00767F23" w:rsidRPr="000F35FA">
              <w:rPr>
                <w:sz w:val="24"/>
                <w:szCs w:val="24"/>
              </w:rPr>
              <w:t xml:space="preserve"> – 20</w:t>
            </w:r>
            <w:r w:rsidR="00767F23" w:rsidRPr="000F35FA">
              <w:rPr>
                <w:sz w:val="24"/>
                <w:szCs w:val="24"/>
                <w:vertAlign w:val="superscript"/>
              </w:rPr>
              <w:t>30</w:t>
            </w:r>
            <w:r w:rsidR="00767F23" w:rsidRPr="000F35FA">
              <w:rPr>
                <w:sz w:val="24"/>
                <w:szCs w:val="24"/>
              </w:rPr>
              <w:t xml:space="preserve"> Kneza Trpimira 2b, </w:t>
            </w:r>
            <w:r w:rsidR="00E60FD3" w:rsidRPr="000F35FA">
              <w:rPr>
                <w:sz w:val="24"/>
                <w:szCs w:val="24"/>
              </w:rPr>
              <w:t>T</w:t>
            </w:r>
            <w:r w:rsidR="002A19BF" w:rsidRPr="000F35FA">
              <w:rPr>
                <w:sz w:val="24"/>
                <w:szCs w:val="24"/>
              </w:rPr>
              <w:t>2</w:t>
            </w:r>
            <w:r w:rsidR="00767F23" w:rsidRPr="000F35FA">
              <w:rPr>
                <w:sz w:val="24"/>
                <w:szCs w:val="24"/>
              </w:rPr>
              <w:t>.</w:t>
            </w:r>
            <w:r w:rsidR="00E712E2">
              <w:rPr>
                <w:sz w:val="24"/>
                <w:szCs w:val="24"/>
              </w:rPr>
              <w:t>26</w:t>
            </w:r>
          </w:p>
        </w:tc>
      </w:tr>
      <w:tr w:rsidR="00767F23" w:rsidRPr="00DE11AB" w:rsidTr="00B66F7A"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767F23" w:rsidRPr="00BF312F" w:rsidRDefault="00767F23" w:rsidP="00767F23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767F23" w:rsidRPr="00D83C14" w:rsidTr="00E11C63">
        <w:tc>
          <w:tcPr>
            <w:tcW w:w="9062" w:type="dxa"/>
            <w:tcBorders>
              <w:top w:val="single" w:sz="4" w:space="0" w:color="auto"/>
            </w:tcBorders>
          </w:tcPr>
          <w:p w:rsidR="00767F23" w:rsidRPr="00323275" w:rsidRDefault="00767F23" w:rsidP="00E11C63">
            <w:pPr>
              <w:rPr>
                <w:b/>
                <w:sz w:val="24"/>
                <w:szCs w:val="24"/>
              </w:rPr>
            </w:pPr>
            <w:r w:rsidRPr="00323275">
              <w:rPr>
                <w:b/>
                <w:sz w:val="24"/>
                <w:szCs w:val="24"/>
              </w:rPr>
              <w:t>Analiza signala i sustava</w:t>
            </w:r>
            <w:r w:rsidR="009A7306" w:rsidRPr="00323275">
              <w:rPr>
                <w:b/>
                <w:sz w:val="24"/>
                <w:szCs w:val="24"/>
              </w:rPr>
              <w:t xml:space="preserve"> </w:t>
            </w:r>
            <w:r w:rsidR="009B185A" w:rsidRPr="00323275">
              <w:rPr>
                <w:b/>
                <w:sz w:val="24"/>
                <w:szCs w:val="24"/>
              </w:rPr>
              <w:t xml:space="preserve">       </w:t>
            </w:r>
            <w:r w:rsidR="00E11C63">
              <w:rPr>
                <w:b/>
                <w:sz w:val="24"/>
                <w:szCs w:val="24"/>
              </w:rPr>
              <w:t xml:space="preserve">      </w:t>
            </w:r>
            <w:r w:rsidR="009B185A" w:rsidRPr="00323275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314B55">
              <w:rPr>
                <w:rFonts w:cs="Arial"/>
                <w:szCs w:val="20"/>
              </w:rPr>
              <w:t>P</w:t>
            </w:r>
            <w:r w:rsidR="009B185A" w:rsidRPr="00323275">
              <w:rPr>
                <w:rFonts w:cs="Arial"/>
                <w:szCs w:val="20"/>
              </w:rPr>
              <w:t>rof.dr.sc. I. Galić</w:t>
            </w:r>
          </w:p>
        </w:tc>
      </w:tr>
      <w:tr w:rsidR="00767F23" w:rsidRPr="00DE11AB" w:rsidTr="00B66F7A">
        <w:tc>
          <w:tcPr>
            <w:tcW w:w="9062" w:type="dxa"/>
            <w:tcBorders>
              <w:bottom w:val="single" w:sz="4" w:space="0" w:color="auto"/>
            </w:tcBorders>
          </w:tcPr>
          <w:p w:rsidR="00767F23" w:rsidRPr="00323275" w:rsidRDefault="00290891" w:rsidP="00314B55">
            <w:pPr>
              <w:rPr>
                <w:sz w:val="24"/>
                <w:szCs w:val="24"/>
              </w:rPr>
            </w:pPr>
            <w:r w:rsidRPr="00323275">
              <w:rPr>
                <w:sz w:val="24"/>
                <w:szCs w:val="24"/>
              </w:rPr>
              <w:t>1</w:t>
            </w:r>
            <w:r w:rsidR="00314B55">
              <w:rPr>
                <w:sz w:val="24"/>
                <w:szCs w:val="24"/>
              </w:rPr>
              <w:t>5</w:t>
            </w:r>
            <w:r w:rsidR="00767F23" w:rsidRPr="00323275">
              <w:rPr>
                <w:sz w:val="24"/>
                <w:szCs w:val="24"/>
              </w:rPr>
              <w:t xml:space="preserve">. </w:t>
            </w:r>
            <w:r w:rsidR="00DE06FA" w:rsidRPr="00323275">
              <w:rPr>
                <w:sz w:val="24"/>
                <w:szCs w:val="24"/>
              </w:rPr>
              <w:t>2</w:t>
            </w:r>
            <w:r w:rsidR="00767F23" w:rsidRPr="00323275">
              <w:rPr>
                <w:sz w:val="24"/>
                <w:szCs w:val="24"/>
              </w:rPr>
              <w:t xml:space="preserve">. </w:t>
            </w:r>
            <w:r w:rsidR="00314B55">
              <w:rPr>
                <w:sz w:val="24"/>
                <w:szCs w:val="24"/>
              </w:rPr>
              <w:t>2024</w:t>
            </w:r>
            <w:r w:rsidR="00767F23" w:rsidRPr="00323275">
              <w:rPr>
                <w:sz w:val="24"/>
                <w:szCs w:val="24"/>
              </w:rPr>
              <w:t>. 16</w:t>
            </w:r>
            <w:r w:rsidR="00767F23" w:rsidRPr="00323275">
              <w:rPr>
                <w:sz w:val="24"/>
                <w:szCs w:val="24"/>
                <w:vertAlign w:val="superscript"/>
              </w:rPr>
              <w:t>30</w:t>
            </w:r>
            <w:r w:rsidR="00767F23" w:rsidRPr="00323275">
              <w:rPr>
                <w:sz w:val="24"/>
                <w:szCs w:val="24"/>
              </w:rPr>
              <w:t xml:space="preserve"> – 20</w:t>
            </w:r>
            <w:r w:rsidR="00767F23" w:rsidRPr="00323275">
              <w:rPr>
                <w:sz w:val="24"/>
                <w:szCs w:val="24"/>
                <w:vertAlign w:val="superscript"/>
              </w:rPr>
              <w:t>30</w:t>
            </w:r>
            <w:r w:rsidR="00767F23" w:rsidRPr="00323275">
              <w:rPr>
                <w:sz w:val="24"/>
                <w:szCs w:val="24"/>
              </w:rPr>
              <w:t xml:space="preserve"> </w:t>
            </w:r>
            <w:proofErr w:type="spellStart"/>
            <w:r w:rsidR="00767F23" w:rsidRPr="00323275">
              <w:rPr>
                <w:sz w:val="24"/>
                <w:szCs w:val="24"/>
              </w:rPr>
              <w:t>Kampus</w:t>
            </w:r>
            <w:proofErr w:type="spellEnd"/>
            <w:r w:rsidR="00767F23" w:rsidRPr="00323275">
              <w:rPr>
                <w:sz w:val="24"/>
                <w:szCs w:val="24"/>
              </w:rPr>
              <w:t>, K3.</w:t>
            </w:r>
            <w:r w:rsidR="00323275">
              <w:rPr>
                <w:sz w:val="24"/>
                <w:szCs w:val="24"/>
              </w:rPr>
              <w:t>8</w:t>
            </w:r>
          </w:p>
        </w:tc>
      </w:tr>
      <w:tr w:rsidR="00767F23" w:rsidRPr="00DE11AB" w:rsidTr="00B66F7A">
        <w:tc>
          <w:tcPr>
            <w:tcW w:w="9062" w:type="dxa"/>
            <w:tcBorders>
              <w:left w:val="nil"/>
              <w:right w:val="nil"/>
            </w:tcBorders>
          </w:tcPr>
          <w:p w:rsidR="00767F23" w:rsidRPr="00BF312F" w:rsidRDefault="00767F23" w:rsidP="00767F23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767F23" w:rsidRPr="00D83C14" w:rsidTr="00593E6D">
        <w:tc>
          <w:tcPr>
            <w:tcW w:w="9062" w:type="dxa"/>
          </w:tcPr>
          <w:p w:rsidR="00767F23" w:rsidRPr="00E136FC" w:rsidRDefault="00DE06FA" w:rsidP="00314B55">
            <w:pPr>
              <w:rPr>
                <w:b/>
                <w:sz w:val="24"/>
                <w:szCs w:val="24"/>
              </w:rPr>
            </w:pPr>
            <w:r w:rsidRPr="00E136FC">
              <w:rPr>
                <w:b/>
                <w:sz w:val="24"/>
                <w:szCs w:val="24"/>
              </w:rPr>
              <w:t>Optimizacijske tehnike</w:t>
            </w:r>
            <w:r w:rsidR="009B185A" w:rsidRPr="00E136FC">
              <w:rPr>
                <w:b/>
                <w:sz w:val="24"/>
                <w:szCs w:val="24"/>
              </w:rPr>
              <w:t xml:space="preserve">    </w:t>
            </w:r>
            <w:r w:rsidR="006F538E">
              <w:rPr>
                <w:b/>
                <w:sz w:val="24"/>
                <w:szCs w:val="24"/>
              </w:rPr>
              <w:t xml:space="preserve">     </w:t>
            </w:r>
            <w:r w:rsidR="009B185A" w:rsidRPr="00E136FC">
              <w:rPr>
                <w:b/>
                <w:sz w:val="24"/>
                <w:szCs w:val="24"/>
              </w:rPr>
              <w:t xml:space="preserve">  </w:t>
            </w:r>
            <w:r w:rsidR="00314B55">
              <w:rPr>
                <w:rFonts w:cs="Arial"/>
                <w:szCs w:val="20"/>
              </w:rPr>
              <w:t>P</w:t>
            </w:r>
            <w:r w:rsidR="009B185A" w:rsidRPr="00E136FC">
              <w:rPr>
                <w:rFonts w:cs="Arial"/>
                <w:szCs w:val="20"/>
              </w:rPr>
              <w:t xml:space="preserve">rof.dr.sc. M. </w:t>
            </w:r>
            <w:proofErr w:type="spellStart"/>
            <w:r w:rsidR="009B185A" w:rsidRPr="00E136FC">
              <w:rPr>
                <w:rFonts w:cs="Arial"/>
                <w:szCs w:val="20"/>
              </w:rPr>
              <w:t>Barukčić</w:t>
            </w:r>
            <w:proofErr w:type="spellEnd"/>
            <w:r w:rsidR="009B185A" w:rsidRPr="00E136FC">
              <w:rPr>
                <w:rFonts w:cs="Arial"/>
                <w:szCs w:val="20"/>
              </w:rPr>
              <w:t xml:space="preserve">, </w:t>
            </w:r>
            <w:r w:rsidR="002A19BF" w:rsidRPr="00E136FC">
              <w:rPr>
                <w:rFonts w:cs="Arial"/>
                <w:szCs w:val="20"/>
              </w:rPr>
              <w:t>Izv</w:t>
            </w:r>
            <w:r w:rsidR="009B185A" w:rsidRPr="00E136FC">
              <w:rPr>
                <w:rFonts w:cs="Arial"/>
                <w:szCs w:val="20"/>
              </w:rPr>
              <w:t>.</w:t>
            </w:r>
            <w:r w:rsidR="002A19BF" w:rsidRPr="00E136FC">
              <w:rPr>
                <w:rFonts w:cs="Arial"/>
                <w:szCs w:val="20"/>
              </w:rPr>
              <w:t>prof</w:t>
            </w:r>
            <w:r w:rsidR="009B185A" w:rsidRPr="00E136FC">
              <w:rPr>
                <w:rFonts w:cs="Arial"/>
                <w:szCs w:val="20"/>
              </w:rPr>
              <w:t xml:space="preserve">.sc. K.E. </w:t>
            </w:r>
            <w:proofErr w:type="spellStart"/>
            <w:r w:rsidR="009B185A" w:rsidRPr="00E136FC">
              <w:rPr>
                <w:rFonts w:cs="Arial"/>
                <w:szCs w:val="20"/>
              </w:rPr>
              <w:t>Nyarko</w:t>
            </w:r>
            <w:proofErr w:type="spellEnd"/>
            <w:r w:rsidR="009B185A" w:rsidRPr="00E136FC">
              <w:rPr>
                <w:rFonts w:cs="Arial"/>
                <w:szCs w:val="20"/>
              </w:rPr>
              <w:t xml:space="preserve">, </w:t>
            </w:r>
            <w:r w:rsidR="00314B55">
              <w:rPr>
                <w:rFonts w:cs="Arial"/>
                <w:szCs w:val="20"/>
              </w:rPr>
              <w:t>D</w:t>
            </w:r>
            <w:r w:rsidR="009B185A" w:rsidRPr="00E136FC">
              <w:rPr>
                <w:rFonts w:cs="Arial"/>
                <w:szCs w:val="20"/>
              </w:rPr>
              <w:t xml:space="preserve">oc.dr.sc. T. </w:t>
            </w:r>
            <w:proofErr w:type="spellStart"/>
            <w:r w:rsidR="009B185A" w:rsidRPr="00E136FC">
              <w:rPr>
                <w:rFonts w:cs="Arial"/>
                <w:szCs w:val="20"/>
              </w:rPr>
              <w:t>Rudec</w:t>
            </w:r>
            <w:proofErr w:type="spellEnd"/>
          </w:p>
        </w:tc>
      </w:tr>
      <w:tr w:rsidR="00767F23" w:rsidRPr="00DE11AB" w:rsidTr="00B66F7A">
        <w:tc>
          <w:tcPr>
            <w:tcW w:w="9062" w:type="dxa"/>
            <w:tcBorders>
              <w:bottom w:val="single" w:sz="4" w:space="0" w:color="auto"/>
            </w:tcBorders>
          </w:tcPr>
          <w:p w:rsidR="00767F23" w:rsidRPr="00E136FC" w:rsidRDefault="00E136FC" w:rsidP="00DE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19BF" w:rsidRPr="00E136FC">
              <w:rPr>
                <w:sz w:val="24"/>
                <w:szCs w:val="24"/>
              </w:rPr>
              <w:t xml:space="preserve">. </w:t>
            </w:r>
            <w:r w:rsidR="00C32BFA" w:rsidRPr="00E136FC">
              <w:rPr>
                <w:sz w:val="24"/>
                <w:szCs w:val="24"/>
              </w:rPr>
              <w:t xml:space="preserve">2. </w:t>
            </w:r>
            <w:r w:rsidR="00314B55">
              <w:rPr>
                <w:sz w:val="24"/>
                <w:szCs w:val="24"/>
              </w:rPr>
              <w:t>2024</w:t>
            </w:r>
            <w:r w:rsidR="00C32BFA" w:rsidRPr="00E136FC">
              <w:rPr>
                <w:sz w:val="24"/>
                <w:szCs w:val="24"/>
              </w:rPr>
              <w:t>. 16</w:t>
            </w:r>
            <w:r w:rsidR="00C32BFA" w:rsidRPr="00E136FC">
              <w:rPr>
                <w:sz w:val="24"/>
                <w:szCs w:val="24"/>
                <w:vertAlign w:val="superscript"/>
              </w:rPr>
              <w:t>30</w:t>
            </w:r>
            <w:r w:rsidR="00C32BFA" w:rsidRPr="00E136FC">
              <w:rPr>
                <w:sz w:val="24"/>
                <w:szCs w:val="24"/>
              </w:rPr>
              <w:t xml:space="preserve"> – 20</w:t>
            </w:r>
            <w:r w:rsidR="00C32BFA" w:rsidRPr="00E136FC">
              <w:rPr>
                <w:sz w:val="24"/>
                <w:szCs w:val="24"/>
                <w:vertAlign w:val="superscript"/>
              </w:rPr>
              <w:t>30</w:t>
            </w:r>
            <w:r w:rsidR="00C32BFA" w:rsidRPr="00E136FC">
              <w:rPr>
                <w:sz w:val="24"/>
                <w:szCs w:val="24"/>
              </w:rPr>
              <w:t xml:space="preserve"> Kneza Trpimira 2b, </w:t>
            </w:r>
            <w:r w:rsidR="00E60FD3" w:rsidRPr="00E136FC">
              <w:rPr>
                <w:sz w:val="24"/>
                <w:szCs w:val="24"/>
              </w:rPr>
              <w:t>T</w:t>
            </w:r>
            <w:r w:rsidR="002A19BF" w:rsidRPr="00E136FC">
              <w:rPr>
                <w:sz w:val="24"/>
                <w:szCs w:val="24"/>
              </w:rPr>
              <w:t>3</w:t>
            </w:r>
            <w:r w:rsidR="00C32BFA" w:rsidRPr="00E136FC">
              <w:rPr>
                <w:sz w:val="24"/>
                <w:szCs w:val="24"/>
              </w:rPr>
              <w:t>.</w:t>
            </w:r>
            <w:r w:rsidR="002A19BF" w:rsidRPr="00E136FC">
              <w:rPr>
                <w:sz w:val="24"/>
                <w:szCs w:val="24"/>
              </w:rPr>
              <w:t>1</w:t>
            </w:r>
            <w:r w:rsidR="00CD0408" w:rsidRPr="00E136FC">
              <w:rPr>
                <w:sz w:val="24"/>
                <w:szCs w:val="24"/>
              </w:rPr>
              <w:t>8</w:t>
            </w:r>
          </w:p>
        </w:tc>
      </w:tr>
      <w:tr w:rsidR="00D3168E" w:rsidRPr="00DE11AB" w:rsidTr="002A19BF">
        <w:trPr>
          <w:trHeight w:val="619"/>
        </w:trPr>
        <w:tc>
          <w:tcPr>
            <w:tcW w:w="9062" w:type="dxa"/>
            <w:tcBorders>
              <w:left w:val="nil"/>
              <w:right w:val="nil"/>
            </w:tcBorders>
            <w:vAlign w:val="bottom"/>
          </w:tcPr>
          <w:p w:rsidR="00D3168E" w:rsidRPr="00DE11AB" w:rsidRDefault="002A19BF" w:rsidP="00E11C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CC3F14">
              <w:rPr>
                <w:b/>
                <w:sz w:val="28"/>
                <w:szCs w:val="28"/>
              </w:rPr>
              <w:t>emeljni predmeti</w:t>
            </w:r>
            <w:r>
              <w:rPr>
                <w:b/>
                <w:sz w:val="28"/>
                <w:szCs w:val="28"/>
              </w:rPr>
              <w:t xml:space="preserve"> modula</w:t>
            </w:r>
          </w:p>
        </w:tc>
      </w:tr>
      <w:tr w:rsidR="00767F23" w:rsidRPr="00D83C14" w:rsidTr="00593E6D">
        <w:tc>
          <w:tcPr>
            <w:tcW w:w="9062" w:type="dxa"/>
          </w:tcPr>
          <w:p w:rsidR="00767F23" w:rsidRPr="006B1DBE" w:rsidRDefault="004A53BF" w:rsidP="004A53BF">
            <w:pPr>
              <w:tabs>
                <w:tab w:val="right" w:pos="8813"/>
              </w:tabs>
              <w:rPr>
                <w:b/>
                <w:sz w:val="24"/>
                <w:szCs w:val="24"/>
              </w:rPr>
            </w:pPr>
            <w:r w:rsidRPr="006B1DBE">
              <w:rPr>
                <w:b/>
                <w:sz w:val="24"/>
                <w:szCs w:val="24"/>
              </w:rPr>
              <w:t>Napredne metode analize elektroenergetskog sustava</w:t>
            </w:r>
            <w:r w:rsidRPr="006B1DBE">
              <w:tab/>
            </w:r>
            <w:r w:rsidR="00436F7A" w:rsidRPr="006B1DBE">
              <w:t xml:space="preserve">    </w:t>
            </w:r>
            <w:r w:rsidR="009B185A" w:rsidRPr="006B1DBE">
              <w:rPr>
                <w:rFonts w:cs="Arial"/>
                <w:szCs w:val="20"/>
              </w:rPr>
              <w:t xml:space="preserve">Prof.dr.sc. </w:t>
            </w:r>
            <w:r w:rsidRPr="006B1DBE">
              <w:rPr>
                <w:rFonts w:cs="Arial"/>
                <w:szCs w:val="20"/>
              </w:rPr>
              <w:t>S</w:t>
            </w:r>
            <w:r w:rsidR="009B185A" w:rsidRPr="006B1DBE">
              <w:rPr>
                <w:rFonts w:cs="Arial"/>
                <w:szCs w:val="20"/>
              </w:rPr>
              <w:t xml:space="preserve">. </w:t>
            </w:r>
            <w:r w:rsidRPr="006B1DBE">
              <w:t xml:space="preserve">Nikolovski, </w:t>
            </w:r>
            <w:r w:rsidR="00436F7A" w:rsidRPr="006B1DBE">
              <w:t xml:space="preserve"> </w:t>
            </w:r>
            <w:r w:rsidR="00436F7A" w:rsidRPr="006B1DBE">
              <w:tab/>
            </w:r>
            <w:r w:rsidRPr="006B1DBE">
              <w:t xml:space="preserve">Izv.prof.dr.sc. K. </w:t>
            </w:r>
            <w:proofErr w:type="spellStart"/>
            <w:r w:rsidRPr="006B1DBE">
              <w:t>Fekete</w:t>
            </w:r>
            <w:proofErr w:type="spellEnd"/>
          </w:p>
        </w:tc>
      </w:tr>
      <w:tr w:rsidR="00767F23" w:rsidRPr="00DE11AB" w:rsidTr="00B66F7A">
        <w:tc>
          <w:tcPr>
            <w:tcW w:w="9062" w:type="dxa"/>
            <w:tcBorders>
              <w:bottom w:val="single" w:sz="4" w:space="0" w:color="auto"/>
            </w:tcBorders>
          </w:tcPr>
          <w:p w:rsidR="00767F23" w:rsidRPr="006B1DBE" w:rsidRDefault="00314B55" w:rsidP="000F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6F7A" w:rsidRPr="006B1DBE">
              <w:rPr>
                <w:sz w:val="24"/>
                <w:szCs w:val="24"/>
              </w:rPr>
              <w:t xml:space="preserve">. </w:t>
            </w:r>
            <w:r w:rsidR="00AF5C6D" w:rsidRPr="006B1DB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2024</w:t>
            </w:r>
            <w:r w:rsidR="00AF5C6D" w:rsidRPr="006B1DBE">
              <w:rPr>
                <w:sz w:val="24"/>
                <w:szCs w:val="24"/>
              </w:rPr>
              <w:t>. 16</w:t>
            </w:r>
            <w:r w:rsidR="00AF5C6D" w:rsidRPr="006B1DBE">
              <w:rPr>
                <w:sz w:val="24"/>
                <w:szCs w:val="24"/>
                <w:vertAlign w:val="superscript"/>
              </w:rPr>
              <w:t>30</w:t>
            </w:r>
            <w:r w:rsidR="00AF5C6D" w:rsidRPr="006B1DBE">
              <w:rPr>
                <w:sz w:val="24"/>
                <w:szCs w:val="24"/>
              </w:rPr>
              <w:t xml:space="preserve"> – 20</w:t>
            </w:r>
            <w:r w:rsidR="00AF5C6D" w:rsidRPr="006B1DBE">
              <w:rPr>
                <w:sz w:val="24"/>
                <w:szCs w:val="24"/>
                <w:vertAlign w:val="superscript"/>
              </w:rPr>
              <w:t>30</w:t>
            </w:r>
            <w:r w:rsidR="00AF5C6D" w:rsidRPr="006B1DBE">
              <w:rPr>
                <w:sz w:val="24"/>
                <w:szCs w:val="24"/>
              </w:rPr>
              <w:t xml:space="preserve"> Kneza Trpimira 2b,</w:t>
            </w:r>
            <w:r w:rsidR="00681331" w:rsidRPr="006B1DBE">
              <w:rPr>
                <w:sz w:val="24"/>
                <w:szCs w:val="24"/>
              </w:rPr>
              <w:t xml:space="preserve"> </w:t>
            </w:r>
            <w:r w:rsidR="00E60FD3" w:rsidRPr="006B1DBE">
              <w:rPr>
                <w:sz w:val="24"/>
                <w:szCs w:val="24"/>
              </w:rPr>
              <w:t>T</w:t>
            </w:r>
            <w:r w:rsidR="000F35FA" w:rsidRPr="006B1DBE">
              <w:rPr>
                <w:sz w:val="24"/>
                <w:szCs w:val="24"/>
              </w:rPr>
              <w:t>1</w:t>
            </w:r>
            <w:r w:rsidR="00681331" w:rsidRPr="006B1DBE">
              <w:rPr>
                <w:sz w:val="24"/>
                <w:szCs w:val="24"/>
              </w:rPr>
              <w:t>.2</w:t>
            </w:r>
            <w:r w:rsidR="000F35FA" w:rsidRPr="006B1DBE">
              <w:rPr>
                <w:sz w:val="24"/>
                <w:szCs w:val="24"/>
              </w:rPr>
              <w:t>7</w:t>
            </w:r>
          </w:p>
        </w:tc>
      </w:tr>
      <w:tr w:rsidR="00C91B59" w:rsidRPr="00DE11AB" w:rsidTr="00B66F7A">
        <w:tc>
          <w:tcPr>
            <w:tcW w:w="9062" w:type="dxa"/>
            <w:tcBorders>
              <w:left w:val="nil"/>
              <w:right w:val="nil"/>
            </w:tcBorders>
          </w:tcPr>
          <w:p w:rsidR="00C91B59" w:rsidRPr="006B1DBE" w:rsidRDefault="00C91B59" w:rsidP="00C91B59">
            <w:pPr>
              <w:rPr>
                <w:sz w:val="24"/>
                <w:szCs w:val="24"/>
              </w:rPr>
            </w:pPr>
          </w:p>
        </w:tc>
      </w:tr>
      <w:tr w:rsidR="00C91B59" w:rsidRPr="007F39E9" w:rsidTr="00593E6D">
        <w:tc>
          <w:tcPr>
            <w:tcW w:w="9062" w:type="dxa"/>
          </w:tcPr>
          <w:p w:rsidR="00C91B59" w:rsidRPr="006B1DBE" w:rsidRDefault="00C91B59" w:rsidP="00C91B59">
            <w:pPr>
              <w:rPr>
                <w:b/>
                <w:sz w:val="24"/>
                <w:szCs w:val="24"/>
              </w:rPr>
            </w:pPr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Paralelne i </w:t>
            </w:r>
            <w:proofErr w:type="spellStart"/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>višejezgrene</w:t>
            </w:r>
            <w:proofErr w:type="spellEnd"/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arhitekture</w:t>
            </w:r>
            <w:r w:rsidR="00314B55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</w:t>
            </w:r>
            <w:r w:rsidR="005F72FF" w:rsidRPr="006B1DBE">
              <w:rPr>
                <w:rFonts w:ascii="Calibri" w:eastAsia="Calibri" w:hAnsi="Calibri" w:cs="Arial"/>
                <w:szCs w:val="24"/>
              </w:rPr>
              <w:t xml:space="preserve">Prof.dr.sc. Ž. </w:t>
            </w:r>
            <w:proofErr w:type="spellStart"/>
            <w:r w:rsidR="005F72FF" w:rsidRPr="006B1DBE">
              <w:rPr>
                <w:rFonts w:ascii="Calibri" w:eastAsia="Calibri" w:hAnsi="Calibri" w:cs="Arial"/>
                <w:szCs w:val="24"/>
              </w:rPr>
              <w:t>Hocenski</w:t>
            </w:r>
            <w:proofErr w:type="spellEnd"/>
            <w:r w:rsidR="00FD1E1F" w:rsidRPr="006B1DBE">
              <w:rPr>
                <w:rFonts w:ascii="Calibri" w:eastAsia="Calibri" w:hAnsi="Calibri" w:cs="Arial"/>
              </w:rPr>
              <w:t xml:space="preserve">, </w:t>
            </w:r>
            <w:proofErr w:type="spellStart"/>
            <w:r w:rsidR="00314B55" w:rsidRPr="006B1DBE">
              <w:t>Izv.prof</w:t>
            </w:r>
            <w:proofErr w:type="spellEnd"/>
            <w:r w:rsidR="00FD1E1F" w:rsidRPr="006B1DBE">
              <w:rPr>
                <w:rFonts w:ascii="Calibri" w:eastAsia="Calibri" w:hAnsi="Calibri" w:cs="Arial"/>
              </w:rPr>
              <w:t xml:space="preserve">. dr. </w:t>
            </w:r>
            <w:proofErr w:type="spellStart"/>
            <w:r w:rsidR="00FD1E1F" w:rsidRPr="006B1DBE">
              <w:rPr>
                <w:rFonts w:ascii="Calibri" w:eastAsia="Calibri" w:hAnsi="Calibri" w:cs="Arial"/>
              </w:rPr>
              <w:t>sc</w:t>
            </w:r>
            <w:proofErr w:type="spellEnd"/>
            <w:r w:rsidR="00FD1E1F" w:rsidRPr="006B1DBE">
              <w:rPr>
                <w:rFonts w:ascii="Calibri" w:eastAsia="Calibri" w:hAnsi="Calibri" w:cs="Arial"/>
              </w:rPr>
              <w:t>. T. Matić</w:t>
            </w:r>
          </w:p>
        </w:tc>
      </w:tr>
      <w:tr w:rsidR="00C91B59" w:rsidRPr="00DE11AB" w:rsidTr="00715500">
        <w:tc>
          <w:tcPr>
            <w:tcW w:w="9062" w:type="dxa"/>
            <w:tcBorders>
              <w:bottom w:val="single" w:sz="4" w:space="0" w:color="auto"/>
            </w:tcBorders>
          </w:tcPr>
          <w:p w:rsidR="00C91B59" w:rsidRPr="006B1DBE" w:rsidRDefault="00E136FC" w:rsidP="00314B55">
            <w:pPr>
              <w:rPr>
                <w:sz w:val="24"/>
                <w:szCs w:val="24"/>
              </w:rPr>
            </w:pPr>
            <w:r w:rsidRPr="006B1DBE">
              <w:rPr>
                <w:sz w:val="24"/>
                <w:szCs w:val="24"/>
              </w:rPr>
              <w:t>9</w:t>
            </w:r>
            <w:r w:rsidR="00C91B59" w:rsidRPr="006B1DBE">
              <w:rPr>
                <w:sz w:val="24"/>
                <w:szCs w:val="24"/>
              </w:rPr>
              <w:t>.</w:t>
            </w:r>
            <w:r w:rsidR="00FD1E1F" w:rsidRPr="006B1DBE">
              <w:rPr>
                <w:sz w:val="24"/>
                <w:szCs w:val="24"/>
              </w:rPr>
              <w:t xml:space="preserve"> </w:t>
            </w:r>
            <w:r w:rsidR="00C91B59" w:rsidRPr="006B1DBE">
              <w:rPr>
                <w:sz w:val="24"/>
                <w:szCs w:val="24"/>
              </w:rPr>
              <w:t xml:space="preserve">2. </w:t>
            </w:r>
            <w:r w:rsidR="00314B55">
              <w:rPr>
                <w:sz w:val="24"/>
                <w:szCs w:val="24"/>
              </w:rPr>
              <w:t>2024</w:t>
            </w:r>
            <w:r w:rsidR="00C91B59" w:rsidRPr="006B1DBE">
              <w:rPr>
                <w:sz w:val="24"/>
                <w:szCs w:val="24"/>
              </w:rPr>
              <w:t>. 16</w:t>
            </w:r>
            <w:r w:rsidR="00C91B59" w:rsidRPr="006B1DBE">
              <w:rPr>
                <w:sz w:val="24"/>
                <w:szCs w:val="24"/>
                <w:vertAlign w:val="superscript"/>
              </w:rPr>
              <w:t>30</w:t>
            </w:r>
            <w:r w:rsidR="00C91B59" w:rsidRPr="006B1DBE">
              <w:rPr>
                <w:sz w:val="24"/>
                <w:szCs w:val="24"/>
              </w:rPr>
              <w:t xml:space="preserve"> – 20</w:t>
            </w:r>
            <w:r w:rsidR="00C91B59" w:rsidRPr="006B1DBE">
              <w:rPr>
                <w:sz w:val="24"/>
                <w:szCs w:val="24"/>
                <w:vertAlign w:val="superscript"/>
              </w:rPr>
              <w:t>30</w:t>
            </w:r>
            <w:r w:rsidR="00C91B59" w:rsidRPr="006B1DBE">
              <w:rPr>
                <w:sz w:val="24"/>
                <w:szCs w:val="24"/>
              </w:rPr>
              <w:t xml:space="preserve"> </w:t>
            </w:r>
            <w:proofErr w:type="spellStart"/>
            <w:r w:rsidR="00C91B59" w:rsidRPr="006B1DBE">
              <w:rPr>
                <w:sz w:val="24"/>
                <w:szCs w:val="24"/>
              </w:rPr>
              <w:t>Kampus</w:t>
            </w:r>
            <w:proofErr w:type="spellEnd"/>
            <w:r w:rsidR="00C91B59" w:rsidRPr="006B1DBE">
              <w:rPr>
                <w:sz w:val="24"/>
                <w:szCs w:val="24"/>
              </w:rPr>
              <w:t>, K</w:t>
            </w:r>
            <w:r w:rsidRPr="006B1DBE">
              <w:rPr>
                <w:sz w:val="24"/>
                <w:szCs w:val="24"/>
              </w:rPr>
              <w:t>2</w:t>
            </w:r>
            <w:r w:rsidR="00C91B59" w:rsidRPr="006B1DBE">
              <w:rPr>
                <w:sz w:val="24"/>
                <w:szCs w:val="24"/>
              </w:rPr>
              <w:t>.1</w:t>
            </w:r>
            <w:r w:rsidR="00314B55">
              <w:rPr>
                <w:sz w:val="24"/>
                <w:szCs w:val="24"/>
              </w:rPr>
              <w:t>2</w:t>
            </w:r>
          </w:p>
        </w:tc>
      </w:tr>
      <w:tr w:rsidR="00FD1E1F" w:rsidRPr="00DE11AB" w:rsidTr="00FD1E1F"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FD1E1F" w:rsidRPr="006B1DBE" w:rsidRDefault="00FD1E1F" w:rsidP="00FD1E1F">
            <w:pPr>
              <w:rPr>
                <w:sz w:val="24"/>
                <w:szCs w:val="24"/>
              </w:rPr>
            </w:pPr>
          </w:p>
        </w:tc>
      </w:tr>
      <w:tr w:rsidR="00FD1E1F" w:rsidRPr="00DE11AB" w:rsidTr="00715500">
        <w:tc>
          <w:tcPr>
            <w:tcW w:w="9062" w:type="dxa"/>
            <w:tcBorders>
              <w:bottom w:val="single" w:sz="4" w:space="0" w:color="auto"/>
            </w:tcBorders>
          </w:tcPr>
          <w:p w:rsidR="00FD1E1F" w:rsidRPr="006B1DBE" w:rsidRDefault="00FD1E1F" w:rsidP="00FD1E1F">
            <w:pPr>
              <w:rPr>
                <w:sz w:val="24"/>
                <w:szCs w:val="24"/>
              </w:rPr>
            </w:pPr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Upravljanje resursima i performansama u računalnim sustavima     </w:t>
            </w:r>
            <w:r w:rsidRPr="006B1DBE">
              <w:rPr>
                <w:rFonts w:ascii="Calibri" w:eastAsia="Calibri" w:hAnsi="Calibri" w:cs="Arial"/>
                <w:szCs w:val="24"/>
              </w:rPr>
              <w:t>Prof.dr.sc. G. Martinović</w:t>
            </w:r>
          </w:p>
        </w:tc>
      </w:tr>
      <w:tr w:rsidR="00FD1E1F" w:rsidRPr="00DE11AB" w:rsidTr="00323275">
        <w:trPr>
          <w:trHeight w:val="360"/>
        </w:trPr>
        <w:tc>
          <w:tcPr>
            <w:tcW w:w="9062" w:type="dxa"/>
            <w:tcBorders>
              <w:bottom w:val="single" w:sz="4" w:space="0" w:color="auto"/>
            </w:tcBorders>
          </w:tcPr>
          <w:p w:rsidR="00FD1E1F" w:rsidRPr="006B1DBE" w:rsidRDefault="00314B55" w:rsidP="00DE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1E1F" w:rsidRPr="006B1DBE">
              <w:rPr>
                <w:sz w:val="24"/>
                <w:szCs w:val="24"/>
              </w:rPr>
              <w:t xml:space="preserve">. 2. </w:t>
            </w:r>
            <w:r>
              <w:rPr>
                <w:sz w:val="24"/>
                <w:szCs w:val="24"/>
              </w:rPr>
              <w:t>2024</w:t>
            </w:r>
            <w:r w:rsidR="00FD1E1F" w:rsidRPr="006B1DBE">
              <w:rPr>
                <w:sz w:val="24"/>
                <w:szCs w:val="24"/>
              </w:rPr>
              <w:t>. 16</w:t>
            </w:r>
            <w:r w:rsidR="00FD1E1F" w:rsidRPr="006B1DBE">
              <w:rPr>
                <w:sz w:val="24"/>
                <w:szCs w:val="24"/>
                <w:vertAlign w:val="superscript"/>
              </w:rPr>
              <w:t>30</w:t>
            </w:r>
            <w:r w:rsidR="00FD1E1F" w:rsidRPr="006B1DBE">
              <w:rPr>
                <w:sz w:val="24"/>
                <w:szCs w:val="24"/>
              </w:rPr>
              <w:t xml:space="preserve"> – 20</w:t>
            </w:r>
            <w:r w:rsidR="00FD1E1F" w:rsidRPr="006B1DBE">
              <w:rPr>
                <w:sz w:val="24"/>
                <w:szCs w:val="24"/>
                <w:vertAlign w:val="superscript"/>
              </w:rPr>
              <w:t>30</w:t>
            </w:r>
            <w:r w:rsidR="00FD1E1F" w:rsidRPr="006B1DBE">
              <w:rPr>
                <w:sz w:val="24"/>
                <w:szCs w:val="24"/>
              </w:rPr>
              <w:t xml:space="preserve"> </w:t>
            </w:r>
            <w:proofErr w:type="spellStart"/>
            <w:r w:rsidR="00FD1E1F" w:rsidRPr="006B1DBE">
              <w:rPr>
                <w:sz w:val="24"/>
                <w:szCs w:val="24"/>
              </w:rPr>
              <w:t>Kampus</w:t>
            </w:r>
            <w:proofErr w:type="spellEnd"/>
            <w:r w:rsidR="00FD1E1F" w:rsidRPr="006B1DBE">
              <w:rPr>
                <w:sz w:val="24"/>
                <w:szCs w:val="24"/>
              </w:rPr>
              <w:t>, K2.1</w:t>
            </w:r>
            <w:r w:rsidR="00E712E2">
              <w:rPr>
                <w:sz w:val="24"/>
                <w:szCs w:val="24"/>
              </w:rPr>
              <w:t>1</w:t>
            </w:r>
          </w:p>
        </w:tc>
      </w:tr>
      <w:tr w:rsidR="00323275" w:rsidRPr="00DE11AB" w:rsidTr="00323275">
        <w:trPr>
          <w:trHeight w:val="30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323275" w:rsidRPr="006B1DBE" w:rsidRDefault="00323275" w:rsidP="00DE753A">
            <w:pPr>
              <w:rPr>
                <w:sz w:val="24"/>
                <w:szCs w:val="24"/>
              </w:rPr>
            </w:pPr>
          </w:p>
        </w:tc>
      </w:tr>
      <w:tr w:rsidR="00DE753A" w:rsidRPr="00DE11AB" w:rsidTr="00715500">
        <w:tc>
          <w:tcPr>
            <w:tcW w:w="9062" w:type="dxa"/>
            <w:tcBorders>
              <w:bottom w:val="single" w:sz="4" w:space="0" w:color="auto"/>
            </w:tcBorders>
          </w:tcPr>
          <w:p w:rsidR="00DE753A" w:rsidRPr="006B1DBE" w:rsidRDefault="00DE753A" w:rsidP="00DE753A">
            <w:pPr>
              <w:rPr>
                <w:sz w:val="24"/>
                <w:szCs w:val="24"/>
              </w:rPr>
            </w:pPr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Distribuirana proizvodnja električne energije iz obnovljivih izvora     </w:t>
            </w:r>
            <w:r w:rsidRPr="006B1DBE">
              <w:rPr>
                <w:rFonts w:ascii="Calibri" w:eastAsia="Calibri" w:hAnsi="Calibri" w:cs="Arial"/>
                <w:szCs w:val="24"/>
              </w:rPr>
              <w:t xml:space="preserve">Prof.dr.sc. D. </w:t>
            </w:r>
            <w:proofErr w:type="spellStart"/>
            <w:r w:rsidRPr="006B1DBE">
              <w:rPr>
                <w:rFonts w:ascii="Calibri" w:eastAsia="Calibri" w:hAnsi="Calibri" w:cs="Arial"/>
                <w:szCs w:val="24"/>
              </w:rPr>
              <w:t>Šljivac</w:t>
            </w:r>
            <w:proofErr w:type="spellEnd"/>
          </w:p>
        </w:tc>
      </w:tr>
      <w:tr w:rsidR="00DE753A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323275" w:rsidRPr="006B1DBE" w:rsidRDefault="00DE753A" w:rsidP="007F6939">
            <w:pPr>
              <w:rPr>
                <w:sz w:val="24"/>
                <w:szCs w:val="24"/>
              </w:rPr>
            </w:pPr>
            <w:r w:rsidRPr="006B1DBE">
              <w:rPr>
                <w:sz w:val="24"/>
                <w:szCs w:val="24"/>
              </w:rPr>
              <w:t>1</w:t>
            </w:r>
            <w:r w:rsidR="00314B55">
              <w:rPr>
                <w:sz w:val="24"/>
                <w:szCs w:val="24"/>
              </w:rPr>
              <w:t>2</w:t>
            </w:r>
            <w:r w:rsidRPr="006B1DBE">
              <w:rPr>
                <w:sz w:val="24"/>
                <w:szCs w:val="24"/>
              </w:rPr>
              <w:t xml:space="preserve">. 2. </w:t>
            </w:r>
            <w:r w:rsidR="00314B55">
              <w:rPr>
                <w:sz w:val="24"/>
                <w:szCs w:val="24"/>
              </w:rPr>
              <w:t>2024</w:t>
            </w:r>
            <w:r w:rsidRPr="006B1DBE">
              <w:rPr>
                <w:sz w:val="24"/>
                <w:szCs w:val="24"/>
              </w:rPr>
              <w:t>. 16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– 20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</w:t>
            </w:r>
            <w:r w:rsidR="00E11C63" w:rsidRPr="00E11C63">
              <w:rPr>
                <w:sz w:val="24"/>
                <w:szCs w:val="24"/>
              </w:rPr>
              <w:t>Kneza Trpimira 2b</w:t>
            </w:r>
            <w:r w:rsidRPr="006B1DBE">
              <w:rPr>
                <w:sz w:val="24"/>
                <w:szCs w:val="24"/>
              </w:rPr>
              <w:t xml:space="preserve">, </w:t>
            </w:r>
            <w:r w:rsidR="000F35FA" w:rsidRPr="006B1DBE">
              <w:rPr>
                <w:sz w:val="24"/>
                <w:szCs w:val="24"/>
              </w:rPr>
              <w:t>T</w:t>
            </w:r>
            <w:r w:rsidRPr="006B1DBE">
              <w:rPr>
                <w:sz w:val="24"/>
                <w:szCs w:val="24"/>
              </w:rPr>
              <w:t>3.21</w:t>
            </w:r>
          </w:p>
        </w:tc>
      </w:tr>
      <w:tr w:rsidR="00314B55" w:rsidRPr="00DE11AB" w:rsidTr="00314B55">
        <w:trPr>
          <w:trHeight w:val="31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314B55" w:rsidRPr="006B1DBE" w:rsidRDefault="00314B55" w:rsidP="007F6939">
            <w:pPr>
              <w:rPr>
                <w:sz w:val="24"/>
                <w:szCs w:val="24"/>
              </w:rPr>
            </w:pPr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E11C63" w:rsidP="00E11C63">
            <w:pPr>
              <w:rPr>
                <w:sz w:val="24"/>
                <w:szCs w:val="24"/>
              </w:rPr>
            </w:pPr>
            <w:r w:rsidRPr="00E11C63">
              <w:rPr>
                <w:rFonts w:ascii="Calibri" w:eastAsia="Calibri" w:hAnsi="Calibri" w:cs="Arial"/>
                <w:b/>
                <w:sz w:val="24"/>
                <w:szCs w:val="24"/>
              </w:rPr>
              <w:t>Obradba signala, slike i videa u stvarnom vremenu</w:t>
            </w:r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         </w:t>
            </w:r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6B1DBE">
              <w:rPr>
                <w:rFonts w:ascii="Calibri" w:eastAsia="Calibri" w:hAnsi="Calibri" w:cs="Arial"/>
                <w:szCs w:val="24"/>
              </w:rPr>
              <w:t xml:space="preserve">Prof.dr.sc. Ž. </w:t>
            </w:r>
            <w:proofErr w:type="spellStart"/>
            <w:r w:rsidRPr="006B1DBE">
              <w:rPr>
                <w:rFonts w:ascii="Calibri" w:eastAsia="Calibri" w:hAnsi="Calibri" w:cs="Arial"/>
                <w:szCs w:val="24"/>
              </w:rPr>
              <w:t>Hocenski</w:t>
            </w:r>
            <w:proofErr w:type="spellEnd"/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E11C63" w:rsidP="00E1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B1DBE">
              <w:rPr>
                <w:sz w:val="24"/>
                <w:szCs w:val="24"/>
              </w:rPr>
              <w:t xml:space="preserve">. 2. </w:t>
            </w:r>
            <w:r>
              <w:rPr>
                <w:sz w:val="24"/>
                <w:szCs w:val="24"/>
              </w:rPr>
              <w:t>2024</w:t>
            </w:r>
            <w:r w:rsidRPr="006B1DBE">
              <w:rPr>
                <w:sz w:val="24"/>
                <w:szCs w:val="24"/>
              </w:rPr>
              <w:t>. 16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– 20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</w:t>
            </w:r>
            <w:proofErr w:type="spellStart"/>
            <w:r w:rsidRPr="006B1DBE">
              <w:rPr>
                <w:sz w:val="24"/>
                <w:szCs w:val="24"/>
              </w:rPr>
              <w:t>Kampus</w:t>
            </w:r>
            <w:proofErr w:type="spellEnd"/>
            <w:r w:rsidRPr="006B1D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K2</w:t>
            </w:r>
            <w:r w:rsidRPr="006B1D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</w:tr>
      <w:tr w:rsidR="00E11C63" w:rsidRPr="00DE11AB" w:rsidTr="00E11C63">
        <w:trPr>
          <w:trHeight w:val="31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E11C63" w:rsidRDefault="00E11C63" w:rsidP="00E11C63">
            <w:pPr>
              <w:rPr>
                <w:sz w:val="24"/>
                <w:szCs w:val="24"/>
              </w:rPr>
            </w:pPr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E11C63" w:rsidP="00E11C63">
            <w:pPr>
              <w:rPr>
                <w:sz w:val="24"/>
                <w:szCs w:val="24"/>
              </w:rPr>
            </w:pPr>
            <w:r w:rsidRPr="00E11C63">
              <w:rPr>
                <w:rFonts w:ascii="Calibri" w:eastAsia="Calibri" w:hAnsi="Calibri" w:cs="Arial"/>
                <w:b/>
                <w:sz w:val="24"/>
                <w:szCs w:val="24"/>
              </w:rPr>
              <w:t>Razvoj programskih sustava utemeljenih na komponentama</w:t>
            </w:r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</w:t>
            </w:r>
            <w:r w:rsidRPr="006B1DB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6B1DBE">
              <w:t>Izv.prof</w:t>
            </w:r>
            <w:r w:rsidRPr="006B1DBE">
              <w:rPr>
                <w:rFonts w:ascii="Calibri" w:eastAsia="Calibri" w:hAnsi="Calibri" w:cs="Arial"/>
                <w:szCs w:val="24"/>
              </w:rPr>
              <w:t xml:space="preserve">.dr.sc. </w:t>
            </w:r>
            <w:r>
              <w:rPr>
                <w:rFonts w:ascii="Calibri" w:eastAsia="Calibri" w:hAnsi="Calibri" w:cs="Arial"/>
                <w:szCs w:val="24"/>
              </w:rPr>
              <w:t>Z</w:t>
            </w:r>
            <w:r w:rsidRPr="006B1DBE">
              <w:rPr>
                <w:rFonts w:ascii="Calibri" w:eastAsia="Calibri" w:hAnsi="Calibri" w:cs="Arial"/>
                <w:szCs w:val="24"/>
              </w:rPr>
              <w:t xml:space="preserve">. </w:t>
            </w:r>
            <w:proofErr w:type="spellStart"/>
            <w:r w:rsidRPr="00E11C63">
              <w:rPr>
                <w:rFonts w:ascii="Calibri" w:eastAsia="Calibri" w:hAnsi="Calibri" w:cs="Arial"/>
                <w:szCs w:val="24"/>
              </w:rPr>
              <w:t>Krpić</w:t>
            </w:r>
            <w:proofErr w:type="spellEnd"/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E11C63" w:rsidP="00E1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B1DBE">
              <w:rPr>
                <w:sz w:val="24"/>
                <w:szCs w:val="24"/>
              </w:rPr>
              <w:t xml:space="preserve">. 2. </w:t>
            </w:r>
            <w:r>
              <w:rPr>
                <w:sz w:val="24"/>
                <w:szCs w:val="24"/>
              </w:rPr>
              <w:t>2024</w:t>
            </w:r>
            <w:r w:rsidRPr="006B1DBE">
              <w:rPr>
                <w:sz w:val="24"/>
                <w:szCs w:val="24"/>
              </w:rPr>
              <w:t>. 16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– 20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</w:t>
            </w:r>
            <w:proofErr w:type="spellStart"/>
            <w:r w:rsidRPr="006B1DBE">
              <w:rPr>
                <w:sz w:val="24"/>
                <w:szCs w:val="24"/>
              </w:rPr>
              <w:t>Kampus</w:t>
            </w:r>
            <w:proofErr w:type="spellEnd"/>
            <w:r w:rsidRPr="006B1D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2</w:t>
            </w:r>
            <w:r w:rsidRPr="006B1D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</w:tr>
      <w:tr w:rsidR="00E11C63" w:rsidRPr="00DE11AB" w:rsidTr="00E11C63">
        <w:trPr>
          <w:trHeight w:val="31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E11C63" w:rsidRDefault="00E11C63" w:rsidP="00E11C63">
            <w:pPr>
              <w:rPr>
                <w:sz w:val="24"/>
                <w:szCs w:val="24"/>
              </w:rPr>
            </w:pPr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E11C63" w:rsidP="00E11C63">
            <w:pPr>
              <w:rPr>
                <w:b/>
                <w:sz w:val="24"/>
                <w:szCs w:val="24"/>
              </w:rPr>
            </w:pPr>
            <w:r w:rsidRPr="00E11C63">
              <w:rPr>
                <w:rFonts w:ascii="Calibri" w:eastAsia="Calibri" w:hAnsi="Calibri" w:cs="Arial"/>
                <w:b/>
                <w:sz w:val="24"/>
                <w:szCs w:val="24"/>
              </w:rPr>
              <w:t>Pouzdanost programske podrške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6B1DBE">
              <w:t>Izv.prof</w:t>
            </w:r>
            <w:proofErr w:type="spellEnd"/>
            <w:r w:rsidRPr="006B1DBE">
              <w:rPr>
                <w:rFonts w:ascii="Calibri" w:eastAsia="Calibri" w:hAnsi="Calibri" w:cs="Arial"/>
              </w:rPr>
              <w:t xml:space="preserve">. dr. </w:t>
            </w:r>
            <w:proofErr w:type="spellStart"/>
            <w:r w:rsidRPr="006B1DBE">
              <w:rPr>
                <w:rFonts w:ascii="Calibri" w:eastAsia="Calibri" w:hAnsi="Calibri" w:cs="Arial"/>
              </w:rPr>
              <w:t>sc</w:t>
            </w:r>
            <w:proofErr w:type="spellEnd"/>
            <w:r w:rsidRPr="006B1DBE">
              <w:rPr>
                <w:rFonts w:ascii="Calibri" w:eastAsia="Calibri" w:hAnsi="Calibri" w:cs="Arial"/>
              </w:rPr>
              <w:t>. T. Matić</w:t>
            </w:r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E11C63" w:rsidP="00E1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1DBE">
              <w:rPr>
                <w:sz w:val="24"/>
                <w:szCs w:val="24"/>
              </w:rPr>
              <w:t xml:space="preserve">. 2. </w:t>
            </w:r>
            <w:r>
              <w:rPr>
                <w:sz w:val="24"/>
                <w:szCs w:val="24"/>
              </w:rPr>
              <w:t>2024</w:t>
            </w:r>
            <w:r w:rsidRPr="006B1DBE">
              <w:rPr>
                <w:sz w:val="24"/>
                <w:szCs w:val="24"/>
              </w:rPr>
              <w:t>. 16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– 20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</w:t>
            </w:r>
            <w:proofErr w:type="spellStart"/>
            <w:r w:rsidRPr="006B1DBE">
              <w:rPr>
                <w:sz w:val="24"/>
                <w:szCs w:val="24"/>
              </w:rPr>
              <w:t>Kampus</w:t>
            </w:r>
            <w:proofErr w:type="spellEnd"/>
            <w:r w:rsidRPr="006B1DBE">
              <w:rPr>
                <w:sz w:val="24"/>
                <w:szCs w:val="24"/>
              </w:rPr>
              <w:t>, K2.1</w:t>
            </w:r>
            <w:r>
              <w:rPr>
                <w:sz w:val="24"/>
                <w:szCs w:val="24"/>
              </w:rPr>
              <w:t>2</w:t>
            </w:r>
          </w:p>
        </w:tc>
      </w:tr>
      <w:tr w:rsidR="00E11C63" w:rsidRPr="00DE11AB" w:rsidTr="00E11C63">
        <w:trPr>
          <w:trHeight w:val="31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E11C63" w:rsidRDefault="00E11C63" w:rsidP="00E11C63">
            <w:pPr>
              <w:rPr>
                <w:sz w:val="24"/>
                <w:szCs w:val="24"/>
              </w:rPr>
            </w:pPr>
          </w:p>
          <w:p w:rsidR="00E11C63" w:rsidRDefault="00E11C63" w:rsidP="00E11C63">
            <w:pPr>
              <w:rPr>
                <w:sz w:val="24"/>
                <w:szCs w:val="24"/>
              </w:rPr>
            </w:pPr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E11C63" w:rsidP="00E11C63">
            <w:pPr>
              <w:rPr>
                <w:b/>
                <w:sz w:val="24"/>
                <w:szCs w:val="24"/>
              </w:rPr>
            </w:pPr>
            <w:r w:rsidRPr="00E11C63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Automatizirani elektromotorni pogoni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</w:t>
            </w:r>
            <w:r w:rsidRPr="006B1DBE">
              <w:t>prof</w:t>
            </w:r>
            <w:r w:rsidRPr="006B1DBE">
              <w:rPr>
                <w:rFonts w:ascii="Calibri" w:eastAsia="Calibri" w:hAnsi="Calibri" w:cs="Arial"/>
              </w:rPr>
              <w:t xml:space="preserve">. dr. </w:t>
            </w:r>
            <w:proofErr w:type="spellStart"/>
            <w:r w:rsidRPr="006B1DBE">
              <w:rPr>
                <w:rFonts w:ascii="Calibri" w:eastAsia="Calibri" w:hAnsi="Calibri" w:cs="Arial"/>
              </w:rPr>
              <w:t>sc</w:t>
            </w:r>
            <w:proofErr w:type="spellEnd"/>
            <w:r w:rsidRPr="006B1DBE">
              <w:rPr>
                <w:rFonts w:ascii="Calibri" w:eastAsia="Calibri" w:hAnsi="Calibri" w:cs="Arial"/>
              </w:rPr>
              <w:t xml:space="preserve">. </w:t>
            </w:r>
            <w:r w:rsidRPr="00E11C63">
              <w:rPr>
                <w:rFonts w:ascii="Calibri" w:eastAsia="Calibri" w:hAnsi="Calibri" w:cs="Arial"/>
              </w:rPr>
              <w:t xml:space="preserve">Ž. </w:t>
            </w:r>
            <w:proofErr w:type="spellStart"/>
            <w:r w:rsidRPr="00E11C63">
              <w:rPr>
                <w:rFonts w:ascii="Calibri" w:eastAsia="Calibri" w:hAnsi="Calibri" w:cs="Arial"/>
              </w:rPr>
              <w:t>Hederić</w:t>
            </w:r>
            <w:proofErr w:type="spellEnd"/>
          </w:p>
        </w:tc>
      </w:tr>
      <w:tr w:rsidR="00E11C63" w:rsidRPr="00DE11AB" w:rsidTr="00CE77F3">
        <w:trPr>
          <w:trHeight w:val="314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C63" w:rsidRPr="006B1DBE" w:rsidRDefault="007B6FBC" w:rsidP="00E1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11C63" w:rsidRPr="006B1DBE">
              <w:rPr>
                <w:sz w:val="24"/>
                <w:szCs w:val="24"/>
              </w:rPr>
              <w:t xml:space="preserve">. 2. </w:t>
            </w:r>
            <w:r w:rsidR="00E11C63">
              <w:rPr>
                <w:sz w:val="24"/>
                <w:szCs w:val="24"/>
              </w:rPr>
              <w:t>2024</w:t>
            </w:r>
            <w:r w:rsidR="00E11C63" w:rsidRPr="006B1DBE">
              <w:rPr>
                <w:sz w:val="24"/>
                <w:szCs w:val="24"/>
              </w:rPr>
              <w:t>. 16</w:t>
            </w:r>
            <w:r w:rsidR="00E11C63" w:rsidRPr="006B1DBE">
              <w:rPr>
                <w:sz w:val="24"/>
                <w:szCs w:val="24"/>
                <w:vertAlign w:val="superscript"/>
              </w:rPr>
              <w:t>30</w:t>
            </w:r>
            <w:r w:rsidR="00E11C63" w:rsidRPr="006B1DBE">
              <w:rPr>
                <w:sz w:val="24"/>
                <w:szCs w:val="24"/>
              </w:rPr>
              <w:t xml:space="preserve"> – 20</w:t>
            </w:r>
            <w:r w:rsidR="00E11C63" w:rsidRPr="006B1DBE">
              <w:rPr>
                <w:sz w:val="24"/>
                <w:szCs w:val="24"/>
                <w:vertAlign w:val="superscript"/>
              </w:rPr>
              <w:t>30</w:t>
            </w:r>
            <w:r w:rsidR="00E11C63" w:rsidRPr="006B1DBE">
              <w:rPr>
                <w:sz w:val="24"/>
                <w:szCs w:val="24"/>
              </w:rPr>
              <w:t xml:space="preserve"> </w:t>
            </w:r>
            <w:r w:rsidRPr="00DE753A">
              <w:rPr>
                <w:sz w:val="24"/>
                <w:szCs w:val="24"/>
              </w:rPr>
              <w:t>Kneza Trpimira 2b</w:t>
            </w:r>
            <w:r w:rsidR="00E11C63" w:rsidRPr="006B1DBE">
              <w:rPr>
                <w:sz w:val="24"/>
                <w:szCs w:val="24"/>
              </w:rPr>
              <w:t xml:space="preserve">, </w:t>
            </w:r>
            <w:r w:rsidRPr="006B1DBE">
              <w:rPr>
                <w:sz w:val="24"/>
                <w:szCs w:val="24"/>
              </w:rPr>
              <w:t>T1.27</w:t>
            </w:r>
          </w:p>
        </w:tc>
      </w:tr>
      <w:tr w:rsidR="00E11C63" w:rsidRPr="00DE11AB" w:rsidTr="00CE77F3">
        <w:trPr>
          <w:trHeight w:val="546"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bottom"/>
          </w:tcPr>
          <w:p w:rsidR="00E11C63" w:rsidRDefault="00E11C63" w:rsidP="00E11C63">
            <w:pPr>
              <w:jc w:val="center"/>
              <w:rPr>
                <w:sz w:val="24"/>
                <w:szCs w:val="24"/>
              </w:rPr>
            </w:pPr>
            <w:r w:rsidRPr="009A0BFB">
              <w:rPr>
                <w:b/>
                <w:sz w:val="28"/>
                <w:szCs w:val="28"/>
              </w:rPr>
              <w:t>Seminari za stjecanje generičkih vještina</w:t>
            </w:r>
          </w:p>
        </w:tc>
      </w:tr>
      <w:tr w:rsidR="00E11C63" w:rsidRPr="00DE11AB" w:rsidTr="00593E6D">
        <w:tc>
          <w:tcPr>
            <w:tcW w:w="9062" w:type="dxa"/>
          </w:tcPr>
          <w:p w:rsidR="00E11C63" w:rsidRPr="00BF312F" w:rsidRDefault="00E11C63" w:rsidP="00E11C63">
            <w:pPr>
              <w:rPr>
                <w:b/>
                <w:color w:val="BFBFBF" w:themeColor="background1" w:themeShade="BF"/>
                <w:sz w:val="24"/>
                <w:szCs w:val="24"/>
                <w:lang w:val="en-GB"/>
              </w:rPr>
            </w:pPr>
            <w:r w:rsidRPr="00323275">
              <w:rPr>
                <w:b/>
                <w:sz w:val="24"/>
                <w:szCs w:val="24"/>
                <w:lang w:val="en-GB"/>
              </w:rPr>
              <w:t xml:space="preserve">Academic writing               </w:t>
            </w:r>
            <w:r w:rsidRPr="00323275">
              <w:rPr>
                <w:rFonts w:cstheme="minorHAnsi"/>
                <w:szCs w:val="24"/>
              </w:rPr>
              <w:t xml:space="preserve">I. </w:t>
            </w:r>
            <w:proofErr w:type="spellStart"/>
            <w:r w:rsidRPr="00323275">
              <w:rPr>
                <w:rFonts w:cstheme="minorHAnsi"/>
                <w:szCs w:val="24"/>
              </w:rPr>
              <w:t>Ferčec</w:t>
            </w:r>
            <w:proofErr w:type="gramStart"/>
            <w:r w:rsidRPr="00323275">
              <w:rPr>
                <w:rFonts w:cstheme="minorHAnsi"/>
                <w:szCs w:val="24"/>
              </w:rPr>
              <w:t>,prof</w:t>
            </w:r>
            <w:proofErr w:type="spellEnd"/>
            <w:proofErr w:type="gramEnd"/>
            <w:r w:rsidRPr="00323275">
              <w:rPr>
                <w:rFonts w:cstheme="minorHAnsi"/>
                <w:szCs w:val="24"/>
              </w:rPr>
              <w:t xml:space="preserve">. , dr.sc. D. Božić </w:t>
            </w:r>
            <w:proofErr w:type="spellStart"/>
            <w:r w:rsidRPr="00323275">
              <w:rPr>
                <w:rFonts w:cstheme="minorHAnsi"/>
                <w:szCs w:val="24"/>
              </w:rPr>
              <w:t>Lenard</w:t>
            </w:r>
            <w:proofErr w:type="spellEnd"/>
            <w:r w:rsidRPr="00323275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323275">
              <w:rPr>
                <w:rFonts w:cstheme="minorHAnsi"/>
                <w:szCs w:val="24"/>
              </w:rPr>
              <w:t>postdoc</w:t>
            </w:r>
            <w:proofErr w:type="spellEnd"/>
            <w:r w:rsidRPr="00323275">
              <w:rPr>
                <w:rFonts w:cstheme="minorHAnsi"/>
                <w:szCs w:val="24"/>
              </w:rPr>
              <w:t xml:space="preserve">., Y. </w:t>
            </w:r>
            <w:proofErr w:type="spellStart"/>
            <w:r w:rsidRPr="00323275">
              <w:rPr>
                <w:rFonts w:cstheme="minorHAnsi"/>
                <w:szCs w:val="24"/>
              </w:rPr>
              <w:t>Lierman</w:t>
            </w:r>
            <w:proofErr w:type="spellEnd"/>
            <w:r w:rsidRPr="00323275">
              <w:rPr>
                <w:rFonts w:cstheme="minorHAnsi"/>
                <w:szCs w:val="24"/>
              </w:rPr>
              <w:t xml:space="preserve"> </w:t>
            </w:r>
            <w:proofErr w:type="spellStart"/>
            <w:r w:rsidRPr="00323275">
              <w:rPr>
                <w:rFonts w:cstheme="minorHAnsi"/>
                <w:szCs w:val="24"/>
              </w:rPr>
              <w:t>Zeljak,prof</w:t>
            </w:r>
            <w:proofErr w:type="spellEnd"/>
            <w:r w:rsidRPr="00323275">
              <w:rPr>
                <w:rFonts w:cstheme="minorHAnsi"/>
                <w:szCs w:val="24"/>
              </w:rPr>
              <w:t>.</w:t>
            </w:r>
          </w:p>
        </w:tc>
      </w:tr>
      <w:tr w:rsidR="00E11C63" w:rsidRPr="00DE11AB" w:rsidTr="00593E6D">
        <w:tc>
          <w:tcPr>
            <w:tcW w:w="9062" w:type="dxa"/>
          </w:tcPr>
          <w:p w:rsidR="00E11C63" w:rsidRPr="00DE753A" w:rsidRDefault="00B363C7" w:rsidP="00E1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1C63" w:rsidRPr="00DE75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</w:t>
            </w:r>
            <w:r w:rsidR="00E11C63" w:rsidRPr="00DE753A">
              <w:rPr>
                <w:sz w:val="24"/>
                <w:szCs w:val="24"/>
              </w:rPr>
              <w:t xml:space="preserve">. </w:t>
            </w:r>
            <w:r w:rsidR="00E11C63">
              <w:rPr>
                <w:sz w:val="24"/>
                <w:szCs w:val="24"/>
              </w:rPr>
              <w:t>2024</w:t>
            </w:r>
            <w:r w:rsidR="00E11C63" w:rsidRPr="00DE753A">
              <w:rPr>
                <w:sz w:val="24"/>
                <w:szCs w:val="24"/>
              </w:rPr>
              <w:t>.</w:t>
            </w:r>
            <w:r w:rsidR="00E11C63" w:rsidRPr="00DE753A">
              <w:rPr>
                <w:b/>
                <w:sz w:val="24"/>
                <w:szCs w:val="24"/>
              </w:rPr>
              <w:t xml:space="preserve"> </w:t>
            </w:r>
            <w:r w:rsidR="00E11C63" w:rsidRPr="00DE753A">
              <w:rPr>
                <w:sz w:val="24"/>
                <w:szCs w:val="24"/>
              </w:rPr>
              <w:t>16</w:t>
            </w:r>
            <w:r w:rsidR="00E11C63" w:rsidRPr="00DE753A">
              <w:rPr>
                <w:sz w:val="24"/>
                <w:szCs w:val="24"/>
                <w:vertAlign w:val="superscript"/>
              </w:rPr>
              <w:t>30</w:t>
            </w:r>
            <w:r w:rsidR="00E11C63" w:rsidRPr="00DE753A">
              <w:rPr>
                <w:sz w:val="24"/>
                <w:szCs w:val="24"/>
              </w:rPr>
              <w:t xml:space="preserve"> – 20</w:t>
            </w:r>
            <w:r w:rsidR="00E11C63" w:rsidRPr="00DE753A">
              <w:rPr>
                <w:sz w:val="24"/>
                <w:szCs w:val="24"/>
                <w:vertAlign w:val="superscript"/>
              </w:rPr>
              <w:t>30</w:t>
            </w:r>
            <w:r w:rsidR="00E11C63" w:rsidRPr="00DE753A">
              <w:rPr>
                <w:sz w:val="24"/>
                <w:szCs w:val="24"/>
              </w:rPr>
              <w:t xml:space="preserve"> Kneza Trpimira 2b, T0.20</w:t>
            </w:r>
          </w:p>
          <w:p w:rsidR="00E11C63" w:rsidRDefault="00E11C63" w:rsidP="00E11C63">
            <w:pPr>
              <w:rPr>
                <w:sz w:val="24"/>
                <w:szCs w:val="24"/>
              </w:rPr>
            </w:pPr>
            <w:r w:rsidRPr="00DE753A">
              <w:rPr>
                <w:sz w:val="24"/>
                <w:szCs w:val="24"/>
              </w:rPr>
              <w:t>1</w:t>
            </w:r>
            <w:r w:rsidR="00B363C7">
              <w:rPr>
                <w:sz w:val="24"/>
                <w:szCs w:val="24"/>
              </w:rPr>
              <w:t>4</w:t>
            </w:r>
            <w:r w:rsidRPr="00DE753A">
              <w:rPr>
                <w:sz w:val="24"/>
                <w:szCs w:val="24"/>
              </w:rPr>
              <w:t xml:space="preserve">. 2. </w:t>
            </w:r>
            <w:r>
              <w:rPr>
                <w:sz w:val="24"/>
                <w:szCs w:val="24"/>
              </w:rPr>
              <w:t>2024</w:t>
            </w:r>
            <w:r w:rsidRPr="00DE753A">
              <w:rPr>
                <w:sz w:val="24"/>
                <w:szCs w:val="24"/>
              </w:rPr>
              <w:t>.</w:t>
            </w:r>
            <w:r w:rsidRPr="00DE753A">
              <w:rPr>
                <w:b/>
                <w:sz w:val="24"/>
                <w:szCs w:val="24"/>
              </w:rPr>
              <w:t xml:space="preserve"> </w:t>
            </w:r>
            <w:r w:rsidRPr="00DE753A">
              <w:rPr>
                <w:sz w:val="24"/>
                <w:szCs w:val="24"/>
              </w:rPr>
              <w:t>16</w:t>
            </w:r>
            <w:r w:rsidRPr="00DE753A">
              <w:rPr>
                <w:sz w:val="24"/>
                <w:szCs w:val="24"/>
                <w:vertAlign w:val="superscript"/>
              </w:rPr>
              <w:t>30</w:t>
            </w:r>
            <w:r w:rsidRPr="00DE753A">
              <w:rPr>
                <w:sz w:val="24"/>
                <w:szCs w:val="24"/>
              </w:rPr>
              <w:t xml:space="preserve"> – 20</w:t>
            </w:r>
            <w:r w:rsidRPr="00DE753A">
              <w:rPr>
                <w:sz w:val="24"/>
                <w:szCs w:val="24"/>
                <w:vertAlign w:val="superscript"/>
              </w:rPr>
              <w:t>30</w:t>
            </w:r>
            <w:r w:rsidRPr="00DE753A">
              <w:rPr>
                <w:sz w:val="24"/>
                <w:szCs w:val="24"/>
              </w:rPr>
              <w:t xml:space="preserve"> Kneza Trpimira 2b, T</w:t>
            </w:r>
            <w:r>
              <w:rPr>
                <w:sz w:val="24"/>
                <w:szCs w:val="24"/>
              </w:rPr>
              <w:t>2</w:t>
            </w:r>
            <w:r w:rsidRPr="00DE7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</w:p>
          <w:p w:rsidR="00B363C7" w:rsidRPr="00323275" w:rsidRDefault="00B363C7" w:rsidP="00E1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E753A">
              <w:rPr>
                <w:sz w:val="24"/>
                <w:szCs w:val="24"/>
              </w:rPr>
              <w:t xml:space="preserve">. 2. </w:t>
            </w:r>
            <w:r>
              <w:rPr>
                <w:sz w:val="24"/>
                <w:szCs w:val="24"/>
              </w:rPr>
              <w:t>2024</w:t>
            </w:r>
            <w:r w:rsidRPr="00DE753A">
              <w:rPr>
                <w:sz w:val="24"/>
                <w:szCs w:val="24"/>
              </w:rPr>
              <w:t>.</w:t>
            </w:r>
            <w:r w:rsidRPr="00DE753A">
              <w:rPr>
                <w:b/>
                <w:sz w:val="24"/>
                <w:szCs w:val="24"/>
              </w:rPr>
              <w:t xml:space="preserve"> </w:t>
            </w:r>
            <w:r w:rsidRPr="00DE753A">
              <w:rPr>
                <w:sz w:val="24"/>
                <w:szCs w:val="24"/>
              </w:rPr>
              <w:t>16</w:t>
            </w:r>
            <w:r w:rsidRPr="00DE753A">
              <w:rPr>
                <w:sz w:val="24"/>
                <w:szCs w:val="24"/>
                <w:vertAlign w:val="superscript"/>
              </w:rPr>
              <w:t>30</w:t>
            </w:r>
            <w:r w:rsidRPr="00DE753A">
              <w:rPr>
                <w:sz w:val="24"/>
                <w:szCs w:val="24"/>
              </w:rPr>
              <w:t xml:space="preserve"> – 20</w:t>
            </w:r>
            <w:r w:rsidRPr="00DE753A">
              <w:rPr>
                <w:sz w:val="24"/>
                <w:szCs w:val="24"/>
                <w:vertAlign w:val="superscript"/>
              </w:rPr>
              <w:t>30</w:t>
            </w:r>
            <w:r w:rsidRPr="00DE753A">
              <w:rPr>
                <w:sz w:val="24"/>
                <w:szCs w:val="24"/>
              </w:rPr>
              <w:t xml:space="preserve"> Kneza Trpimira 2b, T</w:t>
            </w:r>
            <w:r>
              <w:rPr>
                <w:sz w:val="24"/>
                <w:szCs w:val="24"/>
              </w:rPr>
              <w:t>2</w:t>
            </w:r>
            <w:r w:rsidRPr="00DE7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</w:p>
        </w:tc>
      </w:tr>
      <w:tr w:rsidR="007B6FBC" w:rsidRPr="00DE11AB" w:rsidTr="007B6FBC">
        <w:tc>
          <w:tcPr>
            <w:tcW w:w="9062" w:type="dxa"/>
            <w:tcBorders>
              <w:left w:val="nil"/>
              <w:right w:val="nil"/>
            </w:tcBorders>
          </w:tcPr>
          <w:p w:rsidR="007B6FBC" w:rsidRPr="00DE753A" w:rsidRDefault="007B6FBC" w:rsidP="00E11C63">
            <w:pPr>
              <w:rPr>
                <w:sz w:val="24"/>
                <w:szCs w:val="24"/>
              </w:rPr>
            </w:pPr>
          </w:p>
        </w:tc>
      </w:tr>
      <w:tr w:rsidR="007B6FBC" w:rsidRPr="00DE11AB" w:rsidTr="00593E6D">
        <w:tc>
          <w:tcPr>
            <w:tcW w:w="9062" w:type="dxa"/>
          </w:tcPr>
          <w:p w:rsidR="007B6FBC" w:rsidRPr="006B1DBE" w:rsidRDefault="007B6FBC" w:rsidP="007B6FBC">
            <w:pPr>
              <w:rPr>
                <w:b/>
                <w:sz w:val="24"/>
                <w:szCs w:val="24"/>
              </w:rPr>
            </w:pPr>
            <w:r w:rsidRPr="007B6FBC">
              <w:rPr>
                <w:rFonts w:ascii="Calibri" w:eastAsia="Calibri" w:hAnsi="Calibri" w:cs="Arial"/>
                <w:b/>
                <w:sz w:val="24"/>
                <w:szCs w:val="24"/>
              </w:rPr>
              <w:t>Novi pristupi upravljanju projektima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               </w:t>
            </w:r>
            <w:r w:rsidRPr="006B1DBE">
              <w:t>prof</w:t>
            </w:r>
            <w:r w:rsidRPr="006B1DBE">
              <w:rPr>
                <w:rFonts w:ascii="Calibri" w:eastAsia="Calibri" w:hAnsi="Calibri" w:cs="Arial"/>
              </w:rPr>
              <w:t xml:space="preserve">. dr. </w:t>
            </w:r>
            <w:proofErr w:type="spellStart"/>
            <w:r w:rsidRPr="006B1DBE">
              <w:rPr>
                <w:rFonts w:ascii="Calibri" w:eastAsia="Calibri" w:hAnsi="Calibri" w:cs="Arial"/>
              </w:rPr>
              <w:t>sc</w:t>
            </w:r>
            <w:proofErr w:type="spellEnd"/>
            <w:r w:rsidRPr="006B1DBE">
              <w:rPr>
                <w:rFonts w:ascii="Calibri" w:eastAsia="Calibri" w:hAnsi="Calibri" w:cs="Arial"/>
              </w:rPr>
              <w:t xml:space="preserve">. </w:t>
            </w:r>
            <w:r w:rsidRPr="007B6FBC">
              <w:rPr>
                <w:rFonts w:ascii="Calibri" w:eastAsia="Calibri" w:hAnsi="Calibri" w:cs="Arial"/>
              </w:rPr>
              <w:t>V. Majstorović</w:t>
            </w:r>
          </w:p>
        </w:tc>
      </w:tr>
      <w:tr w:rsidR="007B6FBC" w:rsidRPr="00DE11AB" w:rsidTr="00593E6D">
        <w:tc>
          <w:tcPr>
            <w:tcW w:w="9062" w:type="dxa"/>
          </w:tcPr>
          <w:p w:rsidR="007B6FBC" w:rsidRPr="006B1DBE" w:rsidRDefault="007B6FBC" w:rsidP="007B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1DBE">
              <w:rPr>
                <w:sz w:val="24"/>
                <w:szCs w:val="24"/>
              </w:rPr>
              <w:t xml:space="preserve">. 2. </w:t>
            </w:r>
            <w:r>
              <w:rPr>
                <w:sz w:val="24"/>
                <w:szCs w:val="24"/>
              </w:rPr>
              <w:t>2024</w:t>
            </w:r>
            <w:r w:rsidRPr="006B1DBE">
              <w:rPr>
                <w:sz w:val="24"/>
                <w:szCs w:val="24"/>
              </w:rPr>
              <w:t>. 16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– 20</w:t>
            </w:r>
            <w:r w:rsidRPr="006B1DBE">
              <w:rPr>
                <w:sz w:val="24"/>
                <w:szCs w:val="24"/>
                <w:vertAlign w:val="superscript"/>
              </w:rPr>
              <w:t>30</w:t>
            </w:r>
            <w:r w:rsidRPr="006B1DBE">
              <w:rPr>
                <w:sz w:val="24"/>
                <w:szCs w:val="24"/>
              </w:rPr>
              <w:t xml:space="preserve"> </w:t>
            </w:r>
            <w:r w:rsidRPr="00DE753A">
              <w:rPr>
                <w:sz w:val="24"/>
                <w:szCs w:val="24"/>
              </w:rPr>
              <w:t>Kneza Trpimira 2b</w:t>
            </w:r>
            <w:r w:rsidRPr="006B1DBE">
              <w:rPr>
                <w:sz w:val="24"/>
                <w:szCs w:val="24"/>
              </w:rPr>
              <w:t xml:space="preserve">, </w:t>
            </w:r>
            <w:r w:rsidRPr="00DE753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 w:rsidRPr="00DE7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FB15DE" w:rsidRDefault="00FB15DE" w:rsidP="007971F2">
      <w:pPr>
        <w:spacing w:before="240" w:line="240" w:lineRule="auto"/>
        <w:jc w:val="both"/>
        <w:rPr>
          <w:sz w:val="24"/>
          <w:szCs w:val="24"/>
        </w:rPr>
      </w:pPr>
      <w:r w:rsidRPr="00FB15DE">
        <w:rPr>
          <w:sz w:val="24"/>
          <w:szCs w:val="24"/>
        </w:rPr>
        <w:t>Poštovani studenti, ukoliko niste u mogućnosti doći na predavanje u predviđenom terminu javite se email-om predmetnom nastavniku.</w:t>
      </w:r>
    </w:p>
    <w:p w:rsidR="00FB15DE" w:rsidRDefault="00FB15DE" w:rsidP="007971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Osijeku, </w:t>
      </w:r>
      <w:r w:rsidR="00BF312F">
        <w:rPr>
          <w:sz w:val="24"/>
          <w:szCs w:val="24"/>
        </w:rPr>
        <w:t>1</w:t>
      </w:r>
      <w:r w:rsidR="007B6FBC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F539EA">
        <w:rPr>
          <w:sz w:val="24"/>
          <w:szCs w:val="24"/>
        </w:rPr>
        <w:t>0</w:t>
      </w:r>
      <w:r w:rsidR="007D525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14B55">
        <w:rPr>
          <w:sz w:val="24"/>
          <w:szCs w:val="24"/>
        </w:rPr>
        <w:t>2024</w:t>
      </w:r>
      <w:r>
        <w:rPr>
          <w:sz w:val="24"/>
          <w:szCs w:val="24"/>
        </w:rPr>
        <w:t xml:space="preserve">. </w:t>
      </w:r>
    </w:p>
    <w:p w:rsidR="00FB15DE" w:rsidRDefault="00F539EA" w:rsidP="007971F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FB15DE">
        <w:rPr>
          <w:sz w:val="24"/>
          <w:szCs w:val="24"/>
        </w:rPr>
        <w:t xml:space="preserve">rof. dr. </w:t>
      </w:r>
      <w:proofErr w:type="spellStart"/>
      <w:r w:rsidR="00FB15DE">
        <w:rPr>
          <w:sz w:val="24"/>
          <w:szCs w:val="24"/>
        </w:rPr>
        <w:t>sc</w:t>
      </w:r>
      <w:proofErr w:type="spellEnd"/>
      <w:r w:rsidR="00FB15DE">
        <w:rPr>
          <w:sz w:val="24"/>
          <w:szCs w:val="24"/>
        </w:rPr>
        <w:t xml:space="preserve">. </w:t>
      </w:r>
      <w:r>
        <w:rPr>
          <w:sz w:val="24"/>
          <w:szCs w:val="24"/>
        </w:rPr>
        <w:t>Robert Cupec</w:t>
      </w:r>
    </w:p>
    <w:p w:rsidR="00FB15DE" w:rsidRDefault="00FB15DE" w:rsidP="007971F2">
      <w:pPr>
        <w:spacing w:after="0" w:line="240" w:lineRule="auto"/>
        <w:jc w:val="right"/>
        <w:rPr>
          <w:sz w:val="24"/>
          <w:szCs w:val="24"/>
        </w:rPr>
      </w:pPr>
      <w:r w:rsidRPr="00FB15DE">
        <w:rPr>
          <w:sz w:val="24"/>
          <w:szCs w:val="24"/>
        </w:rPr>
        <w:t>Voditelj poslijediplomskog</w:t>
      </w:r>
      <w:r w:rsidR="00EC5331">
        <w:rPr>
          <w:sz w:val="24"/>
          <w:szCs w:val="24"/>
        </w:rPr>
        <w:t xml:space="preserve"> studija</w:t>
      </w:r>
      <w:r w:rsidRPr="00FB15DE">
        <w:rPr>
          <w:sz w:val="24"/>
          <w:szCs w:val="24"/>
        </w:rPr>
        <w:t xml:space="preserve"> </w:t>
      </w:r>
    </w:p>
    <w:sectPr w:rsidR="00FB15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09" w:rsidRDefault="006A3209" w:rsidP="00291F58">
      <w:pPr>
        <w:spacing w:after="0" w:line="240" w:lineRule="auto"/>
      </w:pPr>
      <w:r>
        <w:separator/>
      </w:r>
    </w:p>
  </w:endnote>
  <w:endnote w:type="continuationSeparator" w:id="0">
    <w:p w:rsidR="006A3209" w:rsidRDefault="006A3209" w:rsidP="002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09" w:rsidRDefault="006A3209" w:rsidP="00291F58">
      <w:pPr>
        <w:spacing w:after="0" w:line="240" w:lineRule="auto"/>
      </w:pPr>
      <w:r>
        <w:separator/>
      </w:r>
    </w:p>
  </w:footnote>
  <w:footnote w:type="continuationSeparator" w:id="0">
    <w:p w:rsidR="006A3209" w:rsidRDefault="006A3209" w:rsidP="002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8" w:rsidRDefault="00291F58" w:rsidP="00291F58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D"/>
    <w:rsid w:val="00030091"/>
    <w:rsid w:val="00097903"/>
    <w:rsid w:val="000A549C"/>
    <w:rsid w:val="000F0CF2"/>
    <w:rsid w:val="000F35FA"/>
    <w:rsid w:val="001066B7"/>
    <w:rsid w:val="001221E0"/>
    <w:rsid w:val="001566BA"/>
    <w:rsid w:val="001A058A"/>
    <w:rsid w:val="001A2AF2"/>
    <w:rsid w:val="00252373"/>
    <w:rsid w:val="00290891"/>
    <w:rsid w:val="00291F58"/>
    <w:rsid w:val="002A19BF"/>
    <w:rsid w:val="002C1291"/>
    <w:rsid w:val="002C2D32"/>
    <w:rsid w:val="00314B55"/>
    <w:rsid w:val="0031644D"/>
    <w:rsid w:val="00323275"/>
    <w:rsid w:val="003560DB"/>
    <w:rsid w:val="003656EE"/>
    <w:rsid w:val="0038788C"/>
    <w:rsid w:val="003F193E"/>
    <w:rsid w:val="004039E6"/>
    <w:rsid w:val="00403F69"/>
    <w:rsid w:val="0043376A"/>
    <w:rsid w:val="00436F7A"/>
    <w:rsid w:val="00447017"/>
    <w:rsid w:val="00453BDC"/>
    <w:rsid w:val="004644BB"/>
    <w:rsid w:val="004923BE"/>
    <w:rsid w:val="004A2F3D"/>
    <w:rsid w:val="004A4732"/>
    <w:rsid w:val="004A53BF"/>
    <w:rsid w:val="004B494B"/>
    <w:rsid w:val="004C10F9"/>
    <w:rsid w:val="004D4ECB"/>
    <w:rsid w:val="004E6A71"/>
    <w:rsid w:val="00502992"/>
    <w:rsid w:val="00505FAA"/>
    <w:rsid w:val="00530E86"/>
    <w:rsid w:val="005761A1"/>
    <w:rsid w:val="0058414E"/>
    <w:rsid w:val="00592C66"/>
    <w:rsid w:val="00593834"/>
    <w:rsid w:val="00593E6D"/>
    <w:rsid w:val="005944EC"/>
    <w:rsid w:val="00596A31"/>
    <w:rsid w:val="005A4347"/>
    <w:rsid w:val="005B4FF5"/>
    <w:rsid w:val="005E5E7B"/>
    <w:rsid w:val="005F72FF"/>
    <w:rsid w:val="005F78AA"/>
    <w:rsid w:val="0060312B"/>
    <w:rsid w:val="00615254"/>
    <w:rsid w:val="00625A30"/>
    <w:rsid w:val="00650C9C"/>
    <w:rsid w:val="00657744"/>
    <w:rsid w:val="0066458B"/>
    <w:rsid w:val="00681331"/>
    <w:rsid w:val="00686EE9"/>
    <w:rsid w:val="006A27AC"/>
    <w:rsid w:val="006A3209"/>
    <w:rsid w:val="006B1DBE"/>
    <w:rsid w:val="006C7B55"/>
    <w:rsid w:val="006E5932"/>
    <w:rsid w:val="006F0990"/>
    <w:rsid w:val="006F538E"/>
    <w:rsid w:val="00715500"/>
    <w:rsid w:val="00715C22"/>
    <w:rsid w:val="00727A5D"/>
    <w:rsid w:val="00740D91"/>
    <w:rsid w:val="00741426"/>
    <w:rsid w:val="00761E3A"/>
    <w:rsid w:val="00765DB1"/>
    <w:rsid w:val="00767F23"/>
    <w:rsid w:val="00775385"/>
    <w:rsid w:val="007971F2"/>
    <w:rsid w:val="007B6FBC"/>
    <w:rsid w:val="007D5253"/>
    <w:rsid w:val="007E0B2B"/>
    <w:rsid w:val="007E7C6A"/>
    <w:rsid w:val="007F39E9"/>
    <w:rsid w:val="007F6939"/>
    <w:rsid w:val="0082493A"/>
    <w:rsid w:val="0083123F"/>
    <w:rsid w:val="00841DCC"/>
    <w:rsid w:val="00842E67"/>
    <w:rsid w:val="00844C1F"/>
    <w:rsid w:val="0089045B"/>
    <w:rsid w:val="008B3D33"/>
    <w:rsid w:val="008C7644"/>
    <w:rsid w:val="009542C7"/>
    <w:rsid w:val="00975E91"/>
    <w:rsid w:val="00986199"/>
    <w:rsid w:val="009A0BFB"/>
    <w:rsid w:val="009A3B2B"/>
    <w:rsid w:val="009A7306"/>
    <w:rsid w:val="009B185A"/>
    <w:rsid w:val="009B649D"/>
    <w:rsid w:val="009E015C"/>
    <w:rsid w:val="00A0389E"/>
    <w:rsid w:val="00A159E2"/>
    <w:rsid w:val="00A206FA"/>
    <w:rsid w:val="00A531CA"/>
    <w:rsid w:val="00A534F2"/>
    <w:rsid w:val="00A6525B"/>
    <w:rsid w:val="00A82F09"/>
    <w:rsid w:val="00AA4298"/>
    <w:rsid w:val="00AC5507"/>
    <w:rsid w:val="00AD54E5"/>
    <w:rsid w:val="00AF5C6D"/>
    <w:rsid w:val="00B15EF7"/>
    <w:rsid w:val="00B275FF"/>
    <w:rsid w:val="00B27DE8"/>
    <w:rsid w:val="00B310DD"/>
    <w:rsid w:val="00B363C7"/>
    <w:rsid w:val="00B5216F"/>
    <w:rsid w:val="00B66F7A"/>
    <w:rsid w:val="00B72E0C"/>
    <w:rsid w:val="00B83CA5"/>
    <w:rsid w:val="00BA339A"/>
    <w:rsid w:val="00BC63C9"/>
    <w:rsid w:val="00BD3778"/>
    <w:rsid w:val="00BF312F"/>
    <w:rsid w:val="00C11F2A"/>
    <w:rsid w:val="00C32BFA"/>
    <w:rsid w:val="00C427DF"/>
    <w:rsid w:val="00C43EE1"/>
    <w:rsid w:val="00C503C7"/>
    <w:rsid w:val="00C91B59"/>
    <w:rsid w:val="00CA0B83"/>
    <w:rsid w:val="00CB07EC"/>
    <w:rsid w:val="00CC3F14"/>
    <w:rsid w:val="00CD0408"/>
    <w:rsid w:val="00CE77F3"/>
    <w:rsid w:val="00CF7FDE"/>
    <w:rsid w:val="00D220C3"/>
    <w:rsid w:val="00D3168E"/>
    <w:rsid w:val="00D36567"/>
    <w:rsid w:val="00D667EA"/>
    <w:rsid w:val="00D75037"/>
    <w:rsid w:val="00D83C14"/>
    <w:rsid w:val="00D97189"/>
    <w:rsid w:val="00DA5D0C"/>
    <w:rsid w:val="00DD49DC"/>
    <w:rsid w:val="00DE06FA"/>
    <w:rsid w:val="00DE11AB"/>
    <w:rsid w:val="00DE753A"/>
    <w:rsid w:val="00E11C63"/>
    <w:rsid w:val="00E136FC"/>
    <w:rsid w:val="00E174F1"/>
    <w:rsid w:val="00E250A4"/>
    <w:rsid w:val="00E60FD3"/>
    <w:rsid w:val="00E61C04"/>
    <w:rsid w:val="00E706C3"/>
    <w:rsid w:val="00E712E2"/>
    <w:rsid w:val="00E86CE5"/>
    <w:rsid w:val="00E94DD0"/>
    <w:rsid w:val="00E9528D"/>
    <w:rsid w:val="00EA2160"/>
    <w:rsid w:val="00EC5331"/>
    <w:rsid w:val="00F539EA"/>
    <w:rsid w:val="00F61F4F"/>
    <w:rsid w:val="00F80A74"/>
    <w:rsid w:val="00F96B1E"/>
    <w:rsid w:val="00FB098B"/>
    <w:rsid w:val="00FB15DE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A5A4"/>
  <w15:chartTrackingRefBased/>
  <w15:docId w15:val="{1139B0B0-BED9-4482-ACEC-FF363C83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1F58"/>
  </w:style>
  <w:style w:type="paragraph" w:styleId="Podnoje">
    <w:name w:val="footer"/>
    <w:basedOn w:val="Normal"/>
    <w:link w:val="PodnojeChar"/>
    <w:uiPriority w:val="99"/>
    <w:unhideWhenUsed/>
    <w:rsid w:val="0029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1F58"/>
  </w:style>
  <w:style w:type="paragraph" w:styleId="Odlomakpopisa">
    <w:name w:val="List Paragraph"/>
    <w:basedOn w:val="Normal"/>
    <w:uiPriority w:val="34"/>
    <w:qFormat/>
    <w:rsid w:val="0032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Galić</dc:creator>
  <cp:keywords/>
  <dc:description/>
  <cp:lastModifiedBy>Cupec</cp:lastModifiedBy>
  <cp:revision>135</cp:revision>
  <cp:lastPrinted>2022-01-24T13:38:00Z</cp:lastPrinted>
  <dcterms:created xsi:type="dcterms:W3CDTF">2018-11-22T19:43:00Z</dcterms:created>
  <dcterms:modified xsi:type="dcterms:W3CDTF">2024-01-18T11:07:00Z</dcterms:modified>
</cp:coreProperties>
</file>